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D0" w:rsidRDefault="004A2DD0" w:rsidP="004A2DD0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2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DD0" w:rsidRDefault="004A2DD0" w:rsidP="004A2DD0">
      <w:pPr>
        <w:jc w:val="center"/>
        <w:rPr>
          <w:color w:val="000000"/>
          <w:spacing w:val="-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:rsidR="004A2DD0" w:rsidRPr="007B3DED" w:rsidRDefault="004A2DD0" w:rsidP="004A2DD0">
      <w:pPr>
        <w:jc w:val="center"/>
        <w:rPr>
          <w:color w:val="000000"/>
          <w:spacing w:val="-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>Киселевск</w:t>
      </w:r>
      <w:r>
        <w:rPr>
          <w:color w:val="000000"/>
          <w:spacing w:val="-3"/>
          <w:sz w:val="32"/>
          <w:szCs w:val="32"/>
        </w:rPr>
        <w:t>ого</w:t>
      </w:r>
      <w:r w:rsidRPr="002D4055">
        <w:rPr>
          <w:color w:val="000000"/>
          <w:spacing w:val="-3"/>
          <w:sz w:val="32"/>
          <w:szCs w:val="32"/>
        </w:rPr>
        <w:t xml:space="preserve"> городско</w:t>
      </w:r>
      <w:r>
        <w:rPr>
          <w:color w:val="000000"/>
          <w:spacing w:val="-3"/>
          <w:sz w:val="32"/>
          <w:szCs w:val="32"/>
        </w:rPr>
        <w:t>го округа</w:t>
      </w:r>
    </w:p>
    <w:p w:rsidR="004A2DD0" w:rsidRPr="002D4055" w:rsidRDefault="004A2DD0" w:rsidP="004A2DD0">
      <w:pPr>
        <w:shd w:val="clear" w:color="auto" w:fill="FFFFFF"/>
        <w:jc w:val="center"/>
        <w:rPr>
          <w:sz w:val="32"/>
          <w:szCs w:val="32"/>
        </w:rPr>
      </w:pPr>
    </w:p>
    <w:p w:rsidR="004A2DD0" w:rsidRPr="002D4055" w:rsidRDefault="004A2DD0" w:rsidP="004A2DD0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</w:p>
    <w:p w:rsidR="004A2DD0" w:rsidRDefault="004A2DD0" w:rsidP="004A2DD0"/>
    <w:p w:rsidR="004A2DD0" w:rsidRPr="009D7C82" w:rsidRDefault="004A2DD0" w:rsidP="004A2DD0">
      <w:pPr>
        <w:jc w:val="both"/>
      </w:pPr>
      <w:r w:rsidRPr="002D4055">
        <w:t>№</w:t>
      </w:r>
      <w:r>
        <w:t xml:space="preserve"> </w:t>
      </w:r>
      <w:r w:rsidR="004F4EBF">
        <w:t>2</w:t>
      </w:r>
      <w:r w:rsidR="002D37F5">
        <w:t>5</w:t>
      </w:r>
      <w:r w:rsidRPr="00BC6C7E">
        <w:t>-</w:t>
      </w:r>
      <w:r>
        <w:t>н</w:t>
      </w:r>
    </w:p>
    <w:p w:rsidR="004A2DD0" w:rsidRDefault="004A2DD0" w:rsidP="004A2DD0">
      <w:pPr>
        <w:jc w:val="both"/>
      </w:pPr>
      <w:r w:rsidRPr="002D4055">
        <w:t>«</w:t>
      </w:r>
      <w:r w:rsidR="004F4EBF">
        <w:t>30</w:t>
      </w:r>
      <w:r>
        <w:t xml:space="preserve">» мая </w:t>
      </w:r>
      <w:r w:rsidRPr="002D4055">
        <w:t>20</w:t>
      </w:r>
      <w:r>
        <w:t>19</w:t>
      </w:r>
      <w:r w:rsidRPr="002D4055">
        <w:t xml:space="preserve"> </w:t>
      </w:r>
      <w:r>
        <w:t>года</w:t>
      </w:r>
    </w:p>
    <w:p w:rsidR="004560A9" w:rsidRPr="00F62FCA" w:rsidRDefault="004560A9" w:rsidP="004560A9">
      <w:pPr>
        <w:jc w:val="both"/>
        <w:rPr>
          <w:sz w:val="28"/>
          <w:szCs w:val="28"/>
        </w:rPr>
      </w:pPr>
    </w:p>
    <w:p w:rsidR="00DF61FE" w:rsidRPr="00C620CC" w:rsidRDefault="004560A9" w:rsidP="004560A9">
      <w:r w:rsidRPr="00C620CC">
        <w:t>О</w:t>
      </w:r>
      <w:r w:rsidR="00DF61FE" w:rsidRPr="00C620CC">
        <w:t xml:space="preserve">б утверждении Порядка формирования </w:t>
      </w:r>
    </w:p>
    <w:p w:rsidR="00DF61FE" w:rsidRPr="00C620CC" w:rsidRDefault="00DF61FE" w:rsidP="004560A9">
      <w:r w:rsidRPr="00C620CC">
        <w:t>кадрового резерва на муниципальной службе</w:t>
      </w:r>
    </w:p>
    <w:p w:rsidR="00DF61FE" w:rsidRPr="00C620CC" w:rsidRDefault="00DF61FE" w:rsidP="004560A9">
      <w:r w:rsidRPr="00C620CC">
        <w:t>в</w:t>
      </w:r>
      <w:r w:rsidR="00FB32E5">
        <w:t xml:space="preserve"> </w:t>
      </w:r>
      <w:r w:rsidRPr="00C620CC">
        <w:t xml:space="preserve">Киселевском городском округе </w:t>
      </w:r>
    </w:p>
    <w:p w:rsidR="004560A9" w:rsidRPr="00F62FCA" w:rsidRDefault="004560A9" w:rsidP="004560A9">
      <w:pPr>
        <w:jc w:val="both"/>
        <w:rPr>
          <w:sz w:val="28"/>
          <w:szCs w:val="28"/>
        </w:rPr>
      </w:pPr>
    </w:p>
    <w:p w:rsidR="004560A9" w:rsidRPr="00C620CC" w:rsidRDefault="001409E9" w:rsidP="004F4EBF">
      <w:pPr>
        <w:ind w:firstLine="709"/>
        <w:jc w:val="both"/>
      </w:pPr>
      <w:r>
        <w:rPr>
          <w:bCs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620CC">
        <w:t>со статьей 33 Фе</w:t>
      </w:r>
      <w:r w:rsidR="00B83B74">
        <w:t>дерального закона от 0</w:t>
      </w:r>
      <w:r w:rsidR="008B04D0">
        <w:t>2</w:t>
      </w:r>
      <w:r w:rsidR="00B83B74">
        <w:t>.03.2007</w:t>
      </w:r>
      <w:r w:rsidRPr="00C620CC">
        <w:t xml:space="preserve"> №25-ФЗ «О муниципальной службе в Российской Федерации»</w:t>
      </w:r>
      <w:r>
        <w:t>,</w:t>
      </w:r>
      <w:r w:rsidR="00260526">
        <w:t xml:space="preserve"> законом Кемеровской области от 30.06.2007 №103-ОЗ «О некоторых вопросах прохождения муниципальной службы», </w:t>
      </w:r>
      <w:r>
        <w:rPr>
          <w:bCs/>
        </w:rPr>
        <w:t>Уставом Киселевского городского округа</w:t>
      </w:r>
      <w:r w:rsidR="00B83B74">
        <w:rPr>
          <w:bCs/>
        </w:rPr>
        <w:t>,</w:t>
      </w:r>
      <w:r w:rsidR="004560A9" w:rsidRPr="00C620CC">
        <w:t xml:space="preserve"> Совет народных депутатов Кисел</w:t>
      </w:r>
      <w:r w:rsidR="008B04D0">
        <w:t>е</w:t>
      </w:r>
      <w:r w:rsidR="004560A9" w:rsidRPr="00C620CC">
        <w:t xml:space="preserve">вского городского округа </w:t>
      </w:r>
    </w:p>
    <w:p w:rsidR="004560A9" w:rsidRPr="00C620CC" w:rsidRDefault="004560A9" w:rsidP="004F4EBF">
      <w:pPr>
        <w:ind w:firstLine="709"/>
        <w:jc w:val="both"/>
      </w:pPr>
    </w:p>
    <w:p w:rsidR="004560A9" w:rsidRPr="00C620CC" w:rsidRDefault="004560A9" w:rsidP="004F4EBF">
      <w:pPr>
        <w:ind w:firstLine="709"/>
        <w:jc w:val="both"/>
      </w:pPr>
      <w:r w:rsidRPr="00C620CC">
        <w:t>РЕШИЛ:</w:t>
      </w:r>
    </w:p>
    <w:p w:rsidR="004560A9" w:rsidRPr="00C620CC" w:rsidRDefault="004560A9" w:rsidP="004F4EBF">
      <w:pPr>
        <w:ind w:firstLine="709"/>
        <w:jc w:val="both"/>
      </w:pPr>
    </w:p>
    <w:p w:rsidR="00177520" w:rsidRPr="00C620CC" w:rsidRDefault="004560A9" w:rsidP="004F4EBF">
      <w:pPr>
        <w:ind w:firstLine="709"/>
        <w:jc w:val="both"/>
      </w:pPr>
      <w:r w:rsidRPr="00C620CC">
        <w:t xml:space="preserve">1. </w:t>
      </w:r>
      <w:r w:rsidR="00C620CC">
        <w:t>Утвердить прилагаемый Порядок фо</w:t>
      </w:r>
      <w:r w:rsidR="00B83B74">
        <w:t xml:space="preserve">рмирования кадрового резерва на </w:t>
      </w:r>
      <w:r w:rsidR="00C620CC">
        <w:t>муниципальной службе</w:t>
      </w:r>
      <w:r w:rsidR="008B04D0">
        <w:t xml:space="preserve"> </w:t>
      </w:r>
      <w:r w:rsidR="00177520" w:rsidRPr="00C620CC">
        <w:t>в</w:t>
      </w:r>
      <w:r w:rsidR="008B04D0">
        <w:t xml:space="preserve"> </w:t>
      </w:r>
      <w:r w:rsidR="00177520" w:rsidRPr="00C620CC">
        <w:t>Киселевском городском округе</w:t>
      </w:r>
      <w:r w:rsidR="00177520">
        <w:t>.</w:t>
      </w:r>
    </w:p>
    <w:p w:rsidR="004560A9" w:rsidRPr="00C620CC" w:rsidRDefault="006C5E69" w:rsidP="004F4EBF">
      <w:pPr>
        <w:ind w:firstLine="709"/>
        <w:jc w:val="both"/>
      </w:pPr>
      <w:r w:rsidRPr="00C620CC">
        <w:t>2</w:t>
      </w:r>
      <w:r w:rsidR="004560A9" w:rsidRPr="00C620CC">
        <w:t>. Опубликовать   настоящее   Решение   в   средствах   массовой   информации.</w:t>
      </w:r>
    </w:p>
    <w:p w:rsidR="004560A9" w:rsidRPr="00C620CC" w:rsidRDefault="006C5E69" w:rsidP="004F4EBF">
      <w:pPr>
        <w:ind w:firstLine="709"/>
        <w:jc w:val="both"/>
      </w:pPr>
      <w:r w:rsidRPr="00C620CC">
        <w:t>3</w:t>
      </w:r>
      <w:r w:rsidR="004560A9" w:rsidRPr="00C620CC">
        <w:t xml:space="preserve">. </w:t>
      </w:r>
      <w:r w:rsidR="004F4EBF" w:rsidRPr="00B4452A">
        <w:t>Настоящее Решение вступает в силу с момента его опубликования в средствах массовой информации.</w:t>
      </w:r>
    </w:p>
    <w:p w:rsidR="00C620CC" w:rsidRDefault="006C5E69" w:rsidP="004F4EBF">
      <w:pPr>
        <w:ind w:firstLine="709"/>
        <w:jc w:val="both"/>
        <w:rPr>
          <w:bCs/>
        </w:rPr>
      </w:pPr>
      <w:r w:rsidRPr="00C620CC">
        <w:t>4</w:t>
      </w:r>
      <w:r w:rsidR="00C620CC">
        <w:t xml:space="preserve">. </w:t>
      </w:r>
      <w:r w:rsidR="00C620CC">
        <w:rPr>
          <w:bCs/>
        </w:rPr>
        <w:t xml:space="preserve">Контроль за исполнением настоящего </w:t>
      </w:r>
      <w:r w:rsidR="004F4EBF">
        <w:rPr>
          <w:bCs/>
        </w:rPr>
        <w:t>Р</w:t>
      </w:r>
      <w:r w:rsidR="00C620CC">
        <w:rPr>
          <w:bCs/>
        </w:rPr>
        <w:t>ешения возложить на председателя комитета по развитию местного самоуправления и правопорядку Герасимова С.М.</w:t>
      </w:r>
    </w:p>
    <w:p w:rsidR="004560A9" w:rsidRPr="00C620CC" w:rsidRDefault="004560A9" w:rsidP="004F4EBF">
      <w:pPr>
        <w:ind w:firstLine="709"/>
        <w:jc w:val="both"/>
      </w:pPr>
    </w:p>
    <w:p w:rsidR="004560A9" w:rsidRPr="00C620CC" w:rsidRDefault="004560A9" w:rsidP="004560A9">
      <w:pPr>
        <w:jc w:val="both"/>
      </w:pPr>
    </w:p>
    <w:p w:rsidR="004F4EBF" w:rsidRDefault="004560A9" w:rsidP="004560A9">
      <w:pPr>
        <w:jc w:val="both"/>
      </w:pPr>
      <w:r w:rsidRPr="00C620CC">
        <w:t xml:space="preserve">Председатель </w:t>
      </w:r>
    </w:p>
    <w:p w:rsidR="004560A9" w:rsidRPr="00C620CC" w:rsidRDefault="004560A9" w:rsidP="004560A9">
      <w:pPr>
        <w:jc w:val="both"/>
      </w:pPr>
      <w:r w:rsidRPr="00C620CC">
        <w:t xml:space="preserve">Совета народных депутатов </w:t>
      </w:r>
    </w:p>
    <w:p w:rsidR="004560A9" w:rsidRPr="00C620CC" w:rsidRDefault="004560A9" w:rsidP="004560A9">
      <w:pPr>
        <w:jc w:val="both"/>
      </w:pPr>
      <w:r w:rsidRPr="00C620CC">
        <w:t xml:space="preserve">Киселевского городского округа                                                      </w:t>
      </w:r>
      <w:r w:rsidR="0083382B">
        <w:t xml:space="preserve">                  </w:t>
      </w:r>
      <w:r w:rsidR="004F4EBF">
        <w:t xml:space="preserve">    </w:t>
      </w:r>
      <w:r w:rsidR="0083382B">
        <w:t xml:space="preserve"> </w:t>
      </w:r>
      <w:r w:rsidRPr="00C620CC">
        <w:t>В.Б. Игуменшев</w:t>
      </w:r>
    </w:p>
    <w:p w:rsidR="004560A9" w:rsidRPr="00C620CC" w:rsidRDefault="004560A9" w:rsidP="004560A9">
      <w:pPr>
        <w:jc w:val="both"/>
      </w:pPr>
    </w:p>
    <w:p w:rsidR="004560A9" w:rsidRDefault="004560A9" w:rsidP="004560A9">
      <w:pPr>
        <w:jc w:val="both"/>
      </w:pPr>
    </w:p>
    <w:p w:rsidR="004F4EBF" w:rsidRPr="00C620CC" w:rsidRDefault="004F4EBF" w:rsidP="004560A9">
      <w:pPr>
        <w:jc w:val="both"/>
      </w:pPr>
    </w:p>
    <w:p w:rsidR="004560A9" w:rsidRPr="00C620CC" w:rsidRDefault="004560A9" w:rsidP="004560A9">
      <w:pPr>
        <w:jc w:val="both"/>
      </w:pPr>
    </w:p>
    <w:p w:rsidR="004560A9" w:rsidRPr="00C620CC" w:rsidRDefault="004560A9" w:rsidP="004560A9">
      <w:pPr>
        <w:jc w:val="both"/>
      </w:pPr>
      <w:r w:rsidRPr="00C620CC">
        <w:t>Глава Киселевского городского округа</w:t>
      </w:r>
      <w:r w:rsidRPr="00C620CC">
        <w:tab/>
      </w:r>
      <w:r w:rsidRPr="00C620CC">
        <w:tab/>
      </w:r>
      <w:r w:rsidRPr="00C620CC">
        <w:tab/>
      </w:r>
      <w:r w:rsidR="0083382B">
        <w:t xml:space="preserve">                         </w:t>
      </w:r>
      <w:r w:rsidR="00B83B74">
        <w:t xml:space="preserve"> </w:t>
      </w:r>
      <w:r w:rsidR="004F4EBF">
        <w:t xml:space="preserve">   </w:t>
      </w:r>
      <w:r w:rsidR="00C620CC">
        <w:t>М.А. Шкарабейников</w:t>
      </w:r>
    </w:p>
    <w:p w:rsidR="004560A9" w:rsidRPr="00C620CC" w:rsidRDefault="004560A9" w:rsidP="004560A9">
      <w:pPr>
        <w:jc w:val="both"/>
      </w:pPr>
      <w:r w:rsidRPr="00C620CC">
        <w:tab/>
      </w:r>
      <w:r w:rsidRPr="00C620CC">
        <w:tab/>
      </w:r>
      <w:r w:rsidRPr="00C620CC">
        <w:tab/>
      </w:r>
      <w:r w:rsidRPr="00C620CC">
        <w:tab/>
      </w:r>
      <w:r w:rsidRPr="00C620CC">
        <w:tab/>
      </w:r>
      <w:r w:rsidRPr="00C620CC">
        <w:tab/>
      </w:r>
      <w:r w:rsidRPr="00C620CC">
        <w:tab/>
      </w:r>
    </w:p>
    <w:p w:rsidR="004560A9" w:rsidRPr="00C620CC" w:rsidRDefault="004560A9" w:rsidP="004560A9">
      <w:pPr>
        <w:jc w:val="both"/>
      </w:pPr>
    </w:p>
    <w:p w:rsidR="004560A9" w:rsidRDefault="004560A9" w:rsidP="004560A9">
      <w:pPr>
        <w:jc w:val="both"/>
        <w:rPr>
          <w:sz w:val="28"/>
          <w:szCs w:val="28"/>
        </w:rPr>
      </w:pPr>
    </w:p>
    <w:p w:rsidR="004560A9" w:rsidRDefault="0083382B" w:rsidP="00456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409E9" w:rsidRDefault="001409E9" w:rsidP="004F4EBF">
      <w:pPr>
        <w:rPr>
          <w:sz w:val="28"/>
          <w:szCs w:val="28"/>
        </w:rPr>
      </w:pPr>
    </w:p>
    <w:p w:rsidR="004F4EBF" w:rsidRDefault="004F4EBF" w:rsidP="004F4EBF">
      <w:pPr>
        <w:rPr>
          <w:bCs/>
        </w:rPr>
      </w:pPr>
    </w:p>
    <w:p w:rsidR="00C620CC" w:rsidRDefault="00C620CC" w:rsidP="00C620CC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C620CC" w:rsidRDefault="00C620CC" w:rsidP="00C620CC">
      <w:pPr>
        <w:jc w:val="right"/>
        <w:rPr>
          <w:bCs/>
        </w:rPr>
      </w:pPr>
      <w:r>
        <w:rPr>
          <w:bCs/>
        </w:rPr>
        <w:t>к решению Совета народных депутатов</w:t>
      </w:r>
    </w:p>
    <w:p w:rsidR="00C620CC" w:rsidRDefault="00C620CC" w:rsidP="00C620CC">
      <w:pPr>
        <w:jc w:val="right"/>
        <w:rPr>
          <w:bCs/>
        </w:rPr>
      </w:pPr>
      <w:r>
        <w:rPr>
          <w:bCs/>
        </w:rPr>
        <w:t>Киселевского городского округа</w:t>
      </w:r>
    </w:p>
    <w:p w:rsidR="00C620CC" w:rsidRPr="004F4EBF" w:rsidRDefault="00C620CC" w:rsidP="00C620CC">
      <w:pPr>
        <w:jc w:val="right"/>
        <w:rPr>
          <w:bCs/>
        </w:rPr>
      </w:pPr>
      <w:r w:rsidRPr="004F4EBF">
        <w:rPr>
          <w:bCs/>
        </w:rPr>
        <w:t>от «</w:t>
      </w:r>
      <w:r w:rsidR="004F4EBF">
        <w:rPr>
          <w:bCs/>
        </w:rPr>
        <w:t>30</w:t>
      </w:r>
      <w:r w:rsidRPr="004F4EBF">
        <w:rPr>
          <w:bCs/>
        </w:rPr>
        <w:t>»</w:t>
      </w:r>
      <w:r w:rsidR="004F4EBF">
        <w:rPr>
          <w:bCs/>
        </w:rPr>
        <w:t xml:space="preserve"> мая </w:t>
      </w:r>
      <w:r w:rsidRPr="004F4EBF">
        <w:rPr>
          <w:bCs/>
        </w:rPr>
        <w:t>201</w:t>
      </w:r>
      <w:r w:rsidR="001409E9" w:rsidRPr="004F4EBF">
        <w:rPr>
          <w:bCs/>
        </w:rPr>
        <w:t>9</w:t>
      </w:r>
      <w:r w:rsidR="004F4EBF">
        <w:rPr>
          <w:bCs/>
        </w:rPr>
        <w:t xml:space="preserve"> </w:t>
      </w:r>
      <w:r w:rsidRPr="004F4EBF">
        <w:rPr>
          <w:bCs/>
        </w:rPr>
        <w:t xml:space="preserve">г. № </w:t>
      </w:r>
      <w:r w:rsidR="004F4EBF">
        <w:rPr>
          <w:bCs/>
        </w:rPr>
        <w:t>25</w:t>
      </w:r>
      <w:r w:rsidRPr="004F4EBF">
        <w:rPr>
          <w:bCs/>
        </w:rPr>
        <w:t>-н</w:t>
      </w:r>
    </w:p>
    <w:p w:rsidR="00C620CC" w:rsidRPr="004F4EBF" w:rsidRDefault="00C620CC" w:rsidP="00C620CC">
      <w:pPr>
        <w:jc w:val="both"/>
        <w:rPr>
          <w:bCs/>
        </w:rPr>
      </w:pPr>
    </w:p>
    <w:p w:rsidR="00C620CC" w:rsidRDefault="00C620CC" w:rsidP="00C620CC">
      <w:pPr>
        <w:jc w:val="both"/>
        <w:rPr>
          <w:bCs/>
        </w:rPr>
      </w:pPr>
    </w:p>
    <w:p w:rsidR="001409E9" w:rsidRPr="001409E9" w:rsidRDefault="001409E9" w:rsidP="001409E9">
      <w:pPr>
        <w:tabs>
          <w:tab w:val="left" w:pos="1620"/>
          <w:tab w:val="left" w:pos="7740"/>
        </w:tabs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1409E9">
        <w:rPr>
          <w:lang w:eastAsia="ru-RU"/>
        </w:rPr>
        <w:t xml:space="preserve">Порядок </w:t>
      </w:r>
    </w:p>
    <w:p w:rsidR="00177520" w:rsidRDefault="001409E9" w:rsidP="001409E9">
      <w:pPr>
        <w:tabs>
          <w:tab w:val="left" w:pos="1620"/>
          <w:tab w:val="left" w:pos="7740"/>
        </w:tabs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1409E9">
        <w:rPr>
          <w:lang w:eastAsia="ru-RU"/>
        </w:rPr>
        <w:t xml:space="preserve">формирования кадрового резерва на муниципальной службе </w:t>
      </w:r>
    </w:p>
    <w:p w:rsidR="001409E9" w:rsidRDefault="001409E9" w:rsidP="00EE1588">
      <w:pPr>
        <w:tabs>
          <w:tab w:val="left" w:pos="1620"/>
          <w:tab w:val="left" w:pos="7740"/>
        </w:tabs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1409E9">
        <w:rPr>
          <w:lang w:eastAsia="ru-RU"/>
        </w:rPr>
        <w:t>в</w:t>
      </w:r>
      <w:r w:rsidR="00FB32E5">
        <w:rPr>
          <w:lang w:eastAsia="ru-RU"/>
        </w:rPr>
        <w:t xml:space="preserve"> </w:t>
      </w:r>
      <w:r w:rsidRPr="001409E9">
        <w:rPr>
          <w:lang w:eastAsia="ru-RU"/>
        </w:rPr>
        <w:t xml:space="preserve">Киселевском городском округе </w:t>
      </w:r>
      <w:bookmarkStart w:id="0" w:name="Par29"/>
      <w:bookmarkEnd w:id="0"/>
    </w:p>
    <w:p w:rsidR="00EE1588" w:rsidRPr="001409E9" w:rsidRDefault="00EE1588" w:rsidP="00EE1588">
      <w:pPr>
        <w:tabs>
          <w:tab w:val="left" w:pos="1620"/>
          <w:tab w:val="left" w:pos="774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1409E9" w:rsidRPr="00177520" w:rsidRDefault="001409E9" w:rsidP="00177520">
      <w:pPr>
        <w:pStyle w:val="a9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Cs/>
        </w:rPr>
      </w:pPr>
      <w:r w:rsidRPr="00177520">
        <w:rPr>
          <w:bCs/>
        </w:rPr>
        <w:t>Общие положения</w:t>
      </w:r>
    </w:p>
    <w:p w:rsidR="00177520" w:rsidRPr="00177520" w:rsidRDefault="00177520" w:rsidP="00177520">
      <w:pPr>
        <w:pStyle w:val="a9"/>
        <w:autoSpaceDE w:val="0"/>
        <w:autoSpaceDN w:val="0"/>
        <w:adjustRightInd w:val="0"/>
        <w:outlineLvl w:val="1"/>
        <w:rPr>
          <w:bCs/>
        </w:rPr>
      </w:pPr>
    </w:p>
    <w:p w:rsidR="006009D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1.1. Настоящи</w:t>
      </w:r>
      <w:r w:rsidR="006009D9">
        <w:rPr>
          <w:bCs/>
        </w:rPr>
        <w:t>й Порядок формирования кадрового резерва на муниципальной службе в Киселевском городском округе в соответствии с Федеральным законом от 02.03.2007 №25-ФЗ «</w:t>
      </w:r>
      <w:r w:rsidR="00EE1588">
        <w:rPr>
          <w:bCs/>
        </w:rPr>
        <w:t>О</w:t>
      </w:r>
      <w:r w:rsidR="006009D9">
        <w:rPr>
          <w:bCs/>
        </w:rPr>
        <w:t xml:space="preserve"> муниципальной службе в Российской Федерации» (далее – Порядок) определяет формирование кадрового резерва для замещения должностей  муниципальной службы в органах местного самоуправления Киселевского городского округа (далее – кадровый резерв) и работы</w:t>
      </w:r>
      <w:r w:rsidR="00271E1D">
        <w:rPr>
          <w:bCs/>
        </w:rPr>
        <w:t xml:space="preserve"> </w:t>
      </w:r>
      <w:r w:rsidR="006009D9">
        <w:rPr>
          <w:bCs/>
        </w:rPr>
        <w:t>с ним.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1.2. Кадровый резерв формируется в целях: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а) обеспечения равного доступа граждан Российской Федерации (далее – граждане) к муниципальной службе;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б) своевременного замещения должностей муниципальной службы;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в) создания формированию высокопрофессионального кадрового состава муниципальной службы;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г) содействия должностному росту муниципальных служащих.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1.3. Принципами формирования кадрового резерва являются: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а) добровольность включения муниципальных служащих в кадровый резерв;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б) гласность при формировании кадрового резерва;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в) соблюдение равенства прав граждан при их включении в кадровый резерв;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г) приоритетность формирования кадрового резерва на конкурсной основе;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д) учет текущей и перспективной потребности в замещении должностей муниципальной службы;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ж) объективность оценки профессиональных и личностных качеств 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органах, государственных органах субъектов Российской Федерации, органах местного самоуправления, организациях</w:t>
      </w:r>
      <w:r w:rsidR="00E4698E">
        <w:rPr>
          <w:bCs/>
        </w:rPr>
        <w:t>.</w:t>
      </w:r>
    </w:p>
    <w:p w:rsidR="001409E9" w:rsidRDefault="001409E9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09E9">
        <w:rPr>
          <w:bCs/>
        </w:rPr>
        <w:t>1.4. Информация о формировании кадрового резерва и работе с ним размещается на официальном сайте администрации Киселевского городского округа в информационно-телекоммуникационной сети «Интернет» (далее – сеть «Интернет») в порядке, определяемом администрацией Киселевского городского округа.</w:t>
      </w:r>
    </w:p>
    <w:p w:rsidR="00E4698E" w:rsidRDefault="00E4698E" w:rsidP="001409E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1.5. Резерв формируется на следующие группы</w:t>
      </w:r>
      <w:r w:rsidR="00260526">
        <w:rPr>
          <w:bCs/>
        </w:rPr>
        <w:t xml:space="preserve">, с учетом типовых квалификационных требований для замещения должностей муниципальной службы в соответствии с законом Кемеровской области от 30.06.2007 </w:t>
      </w:r>
      <w:r w:rsidR="00E32579">
        <w:rPr>
          <w:bCs/>
        </w:rPr>
        <w:t>№103-ОЗ «О некоторых вопросах прохождения муниципальной службы» и должностных инструкций</w:t>
      </w:r>
      <w:r>
        <w:rPr>
          <w:bCs/>
        </w:rPr>
        <w:t>:</w:t>
      </w:r>
    </w:p>
    <w:p w:rsidR="00E4698E" w:rsidRDefault="00E32579" w:rsidP="008338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83382B">
        <w:rPr>
          <w:bCs/>
        </w:rPr>
        <w:t>в</w:t>
      </w:r>
      <w:r w:rsidR="00E4698E">
        <w:rPr>
          <w:bCs/>
        </w:rPr>
        <w:t>ысшие должности:</w:t>
      </w:r>
    </w:p>
    <w:p w:rsidR="00E4698E" w:rsidRPr="0083382B" w:rsidRDefault="0083382B" w:rsidP="008338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</w:t>
      </w:r>
      <w:r w:rsidR="00E4698E" w:rsidRPr="0083382B">
        <w:rPr>
          <w:bCs/>
        </w:rPr>
        <w:t>ервый заместитель главы</w:t>
      </w:r>
      <w:r>
        <w:rPr>
          <w:bCs/>
        </w:rPr>
        <w:t xml:space="preserve"> Киселевского городского округа,</w:t>
      </w:r>
    </w:p>
    <w:p w:rsidR="00E4698E" w:rsidRDefault="00260526" w:rsidP="0083382B">
      <w:pPr>
        <w:autoSpaceDE w:val="0"/>
        <w:autoSpaceDN w:val="0"/>
        <w:adjustRightInd w:val="0"/>
        <w:jc w:val="both"/>
        <w:rPr>
          <w:bCs/>
        </w:rPr>
      </w:pPr>
      <w:r w:rsidRPr="0083382B">
        <w:rPr>
          <w:bCs/>
        </w:rPr>
        <w:t>з</w:t>
      </w:r>
      <w:r w:rsidR="00E4698E" w:rsidRPr="0083382B">
        <w:rPr>
          <w:bCs/>
        </w:rPr>
        <w:t>аместители главы</w:t>
      </w:r>
      <w:r w:rsidR="0083382B">
        <w:rPr>
          <w:bCs/>
        </w:rPr>
        <w:t xml:space="preserve"> Киселевского городского округа,</w:t>
      </w:r>
    </w:p>
    <w:p w:rsidR="00C212E0" w:rsidRPr="0083382B" w:rsidRDefault="00C212E0" w:rsidP="008338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заместитель главы Киселевского городского округа - управляющий делами,</w:t>
      </w:r>
    </w:p>
    <w:p w:rsidR="00E4698E" w:rsidRPr="0083382B" w:rsidRDefault="00260526" w:rsidP="0083382B">
      <w:pPr>
        <w:autoSpaceDE w:val="0"/>
        <w:autoSpaceDN w:val="0"/>
        <w:adjustRightInd w:val="0"/>
        <w:jc w:val="both"/>
        <w:rPr>
          <w:bCs/>
        </w:rPr>
      </w:pPr>
      <w:r w:rsidRPr="0083382B">
        <w:rPr>
          <w:bCs/>
        </w:rPr>
        <w:t>н</w:t>
      </w:r>
      <w:r w:rsidR="00E4698E" w:rsidRPr="0083382B">
        <w:rPr>
          <w:bCs/>
        </w:rPr>
        <w:t xml:space="preserve">ачальники управлений </w:t>
      </w:r>
      <w:r w:rsidR="00C212E0">
        <w:rPr>
          <w:bCs/>
        </w:rPr>
        <w:t>органов местного самоуправления</w:t>
      </w:r>
      <w:r w:rsidR="0083382B">
        <w:rPr>
          <w:bCs/>
        </w:rPr>
        <w:t>,</w:t>
      </w:r>
    </w:p>
    <w:p w:rsidR="00750596" w:rsidRPr="0083382B" w:rsidRDefault="00260526" w:rsidP="0083382B">
      <w:pPr>
        <w:autoSpaceDE w:val="0"/>
        <w:autoSpaceDN w:val="0"/>
        <w:adjustRightInd w:val="0"/>
        <w:jc w:val="both"/>
        <w:rPr>
          <w:bCs/>
        </w:rPr>
      </w:pPr>
      <w:r w:rsidRPr="0083382B">
        <w:rPr>
          <w:bCs/>
        </w:rPr>
        <w:t>п</w:t>
      </w:r>
      <w:r w:rsidR="0083382B">
        <w:rPr>
          <w:bCs/>
        </w:rPr>
        <w:t>редседатели комитетов,</w:t>
      </w:r>
    </w:p>
    <w:p w:rsidR="00750596" w:rsidRDefault="00E32579" w:rsidP="008338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83382B">
        <w:rPr>
          <w:bCs/>
        </w:rPr>
        <w:t>г</w:t>
      </w:r>
      <w:r w:rsidR="00750596">
        <w:rPr>
          <w:bCs/>
        </w:rPr>
        <w:t>лавные должности:</w:t>
      </w:r>
    </w:p>
    <w:p w:rsidR="00750596" w:rsidRPr="0083382B" w:rsidRDefault="0083382B" w:rsidP="008338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з</w:t>
      </w:r>
      <w:r w:rsidR="00750596" w:rsidRPr="0083382B">
        <w:rPr>
          <w:bCs/>
        </w:rPr>
        <w:t>аместители начальников управ</w:t>
      </w:r>
      <w:r>
        <w:rPr>
          <w:bCs/>
        </w:rPr>
        <w:t xml:space="preserve">лений </w:t>
      </w:r>
      <w:r w:rsidR="00C212E0">
        <w:rPr>
          <w:bCs/>
        </w:rPr>
        <w:t>органов местного самоуправления</w:t>
      </w:r>
      <w:r>
        <w:rPr>
          <w:bCs/>
        </w:rPr>
        <w:t>,</w:t>
      </w:r>
    </w:p>
    <w:p w:rsidR="00750596" w:rsidRDefault="00E32579" w:rsidP="008338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83382B">
        <w:rPr>
          <w:bCs/>
        </w:rPr>
        <w:t>в</w:t>
      </w:r>
      <w:r w:rsidR="00750596">
        <w:rPr>
          <w:bCs/>
        </w:rPr>
        <w:t>едущие должности:</w:t>
      </w:r>
    </w:p>
    <w:p w:rsidR="00750596" w:rsidRPr="0083382B" w:rsidRDefault="0083382B" w:rsidP="008338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</w:t>
      </w:r>
      <w:r w:rsidR="00750596" w:rsidRPr="0083382B">
        <w:rPr>
          <w:bCs/>
        </w:rPr>
        <w:t>ресс-секретарь</w:t>
      </w:r>
      <w:r w:rsidR="00C212E0">
        <w:rPr>
          <w:bCs/>
        </w:rPr>
        <w:t xml:space="preserve"> главы Киселевского городского округа</w:t>
      </w:r>
      <w:r w:rsidR="00750596" w:rsidRPr="0083382B">
        <w:rPr>
          <w:bCs/>
        </w:rPr>
        <w:t>.</w:t>
      </w:r>
    </w:p>
    <w:p w:rsidR="00750596" w:rsidRPr="001409E9" w:rsidRDefault="00750596" w:rsidP="00E4698E">
      <w:pPr>
        <w:autoSpaceDE w:val="0"/>
        <w:autoSpaceDN w:val="0"/>
        <w:adjustRightInd w:val="0"/>
        <w:jc w:val="both"/>
        <w:rPr>
          <w:bCs/>
        </w:rPr>
      </w:pPr>
    </w:p>
    <w:p w:rsidR="001409E9" w:rsidRPr="001409E9" w:rsidRDefault="00EE1588" w:rsidP="001409E9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bookmarkStart w:id="1" w:name="Par63"/>
      <w:bookmarkEnd w:id="1"/>
      <w:r>
        <w:rPr>
          <w:bCs/>
        </w:rPr>
        <w:t>2</w:t>
      </w:r>
      <w:r w:rsidR="001409E9" w:rsidRPr="001409E9">
        <w:rPr>
          <w:bCs/>
        </w:rPr>
        <w:t>. Порядок формирования кадрового резерва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 xml:space="preserve">2.1. </w:t>
      </w:r>
      <w:r w:rsidR="00EE1588">
        <w:t>Составление списка кандидатов для зачисления в кадровый резерв осуществляет кадровая служба (специалист) администрации Киселевского городского округа</w:t>
      </w:r>
      <w:r w:rsidRPr="001409E9">
        <w:t>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2.2. Кадровая работа, связанная с формированием кадрового резерва, организацией работы с ним и его эффективным использованием,  осуществляется должностным лицом, о</w:t>
      </w:r>
      <w:r w:rsidR="00EE1588">
        <w:t>тветственным за кадровую работу, администрации Киселевского городского округа.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2.3. В кадровый резерв включаются: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а) граждане, претендующие на замещение вакантной должности муниципальной службы: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- по результатам конкурса на включение в кадровый резерв;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- по результатам конкурса на замещение вакантной должности муниципальной службы с согласия указанных граждан;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- по результатам конкурса на включение в кадровый резерв;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- 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 xml:space="preserve">2.4. Конкурс на включение муниципальных служащих (граждан) в кадровый резерв проводится в соответствии с нормами, предусмотренными разделом </w:t>
      </w:r>
      <w:r w:rsidR="00EE1588">
        <w:t>3</w:t>
      </w:r>
      <w:r w:rsidRPr="001409E9">
        <w:t xml:space="preserve"> настоящего Порядка.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 xml:space="preserve">2.5. Муниципальные служащие (граждане), которые указаны в абзаце третьем подпункта «а» и абзаце третьем </w:t>
      </w:r>
      <w:r w:rsidR="00B83B74">
        <w:t xml:space="preserve">подпункта </w:t>
      </w:r>
      <w:r w:rsidRPr="001409E9">
        <w:t>«б» пункта 2.3 настоящего Порядка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рекомендации этой комиссии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2.6. Включение муниципальных служащих (граждан) в кадровый резерв оформляется актом главы Киселевского городского округа. Либо лица его замещающего с указанием группы должностей муниципальной службы, на которые они могут быть назначены.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:rsidR="001409E9" w:rsidRPr="001409E9" w:rsidRDefault="00EE1588" w:rsidP="001409E9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>
        <w:rPr>
          <w:bCs/>
        </w:rPr>
        <w:t>3</w:t>
      </w:r>
      <w:r w:rsidR="001409E9" w:rsidRPr="001409E9">
        <w:rPr>
          <w:bCs/>
        </w:rPr>
        <w:t>. Конкурс на включение в кадровый резерв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3.1. Конкурс на включение муниципальных служащих (граждан) в кадровый резерв (далее – конкурс) объявляется по решению представителя нанимателя – главы Киселевского городского округа либо лица его замещающего.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3.2. Кадровая работа, связанная с организацией и обеспечением проведения конкурса, осуществляется должностным лицом, ответственным за кадровую работу.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 xml:space="preserve">3.3. Право на участие в конкурсе имеют граждане, достигшие возраста </w:t>
      </w:r>
      <w:r w:rsidR="00525907">
        <w:t>25</w:t>
      </w:r>
      <w:r w:rsidRPr="001409E9">
        <w:t xml:space="preserve">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25907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 xml:space="preserve">3.4. Конкурс проводится конкурсной комиссией, образованной в соответствии с распоряжением главы Киселевского городского округа Кемеровской области (далее – конкурсная комиссия). В состав комиссии входит не менее </w:t>
      </w:r>
      <w:r w:rsidR="00525907">
        <w:t>пяти</w:t>
      </w:r>
      <w:r w:rsidRPr="001409E9">
        <w:t xml:space="preserve"> человек. Членами конкурсной комиссии могут быть муниципальные служащие, а также государственные гражданские служащие (по согласованию), депутаты </w:t>
      </w:r>
      <w:r w:rsidR="00525907">
        <w:t xml:space="preserve">Совета народных депутатов </w:t>
      </w:r>
      <w:r w:rsidR="00525907">
        <w:lastRenderedPageBreak/>
        <w:t xml:space="preserve">Киселевского городского округа (по согласованию). </w:t>
      </w:r>
      <w:r w:rsidRPr="001409E9">
        <w:t xml:space="preserve">Возглавляет комиссию </w:t>
      </w:r>
      <w:r w:rsidR="00525907">
        <w:t>заместитель главы Киселевского  городского округа  - управляющий делами.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3.5.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– кандидат), исходя из квалификационных требований для замещения соответствующих должностей муниципальной службы.</w:t>
      </w:r>
    </w:p>
    <w:p w:rsidR="001409E9" w:rsidRPr="001409E9" w:rsidRDefault="00525907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.6. На официальном сайте администрации Киселевского городского округа Кемеровской области в сети «Интернет» размещается объявление о приеме документов для участия в конкурсе, а также следующая информация о конкурсе: наименования должности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 документов, подлежащих представлению в соответствии с настоящим Порядком,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1409E9" w:rsidRPr="001409E9" w:rsidRDefault="00525907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.7. Гражданин, изъявивший желание участвовать в конкурсе, представляет в администраци</w:t>
      </w:r>
      <w:r w:rsidR="00EB7FEB">
        <w:t>ю Киселевского городского округ</w:t>
      </w:r>
      <w:r w:rsidR="00451276">
        <w:t>а</w:t>
      </w:r>
      <w:r w:rsidR="001409E9" w:rsidRPr="001409E9">
        <w:t>: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а) личное заявление</w:t>
      </w:r>
      <w:r w:rsidR="00EB7FEB">
        <w:t>, согласно приложению №1 к настоящему Порядку</w:t>
      </w:r>
      <w:r w:rsidRPr="001409E9">
        <w:t>;</w:t>
      </w:r>
    </w:p>
    <w:p w:rsidR="007A5960" w:rsidRPr="001409E9" w:rsidRDefault="001409E9" w:rsidP="007A5960">
      <w:pPr>
        <w:autoSpaceDE w:val="0"/>
        <w:autoSpaceDN w:val="0"/>
        <w:adjustRightInd w:val="0"/>
        <w:ind w:firstLine="709"/>
        <w:jc w:val="both"/>
      </w:pPr>
      <w:r w:rsidRPr="001409E9">
        <w:t>б) заполненную и подписанную анкету по форме</w:t>
      </w:r>
      <w:r w:rsidR="00AE6000">
        <w:t xml:space="preserve"> согла</w:t>
      </w:r>
      <w:r w:rsidR="00562D61">
        <w:t>сно приложению №2 к настоящему По</w:t>
      </w:r>
      <w:r w:rsidR="00AE6000">
        <w:t>рядку</w:t>
      </w:r>
      <w:r w:rsidRPr="001409E9">
        <w:t>, с фотографией</w:t>
      </w:r>
      <w:r w:rsidR="005F2A7A">
        <w:t xml:space="preserve"> 3х4</w:t>
      </w:r>
      <w:r w:rsidR="007A5960" w:rsidRPr="001409E9">
        <w:t>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в) копию паспорта или замещающего его документа (соответствующий документ предъявляется лично по прибытии на конкурс);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г) документы, подтверждающие необходимое профессиональное образование, квалификацию и стаж работы: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- копию трудовой книжки (за исключение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  <w:r w:rsidRPr="001409E9">
        <w:t>д) документ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451276" w:rsidRPr="00451276" w:rsidRDefault="001409E9" w:rsidP="00451276">
      <w:pPr>
        <w:autoSpaceDE w:val="0"/>
        <w:autoSpaceDN w:val="0"/>
        <w:adjustRightInd w:val="0"/>
        <w:ind w:firstLine="709"/>
        <w:jc w:val="both"/>
      </w:pPr>
      <w:r w:rsidRPr="001409E9">
        <w:t xml:space="preserve">е) иные документы, предусмотренные Федеральным законом </w:t>
      </w:r>
      <w:r w:rsidR="00451276" w:rsidRPr="00451276">
        <w:t xml:space="preserve">от 02.03.2007 </w:t>
      </w:r>
      <w:r w:rsidR="00451276">
        <w:t>№</w:t>
      </w:r>
      <w:r w:rsidR="00451276" w:rsidRPr="00451276">
        <w:t xml:space="preserve"> 25-ФЗ</w:t>
      </w:r>
    </w:p>
    <w:p w:rsidR="001409E9" w:rsidRDefault="001409E9" w:rsidP="00451276">
      <w:pPr>
        <w:autoSpaceDE w:val="0"/>
        <w:autoSpaceDN w:val="0"/>
        <w:adjustRightInd w:val="0"/>
        <w:jc w:val="both"/>
      </w:pPr>
      <w:r w:rsidRPr="001409E9">
        <w:t>«О муниципальной службе».</w:t>
      </w:r>
    </w:p>
    <w:p w:rsidR="00C212E0" w:rsidRDefault="00C212E0" w:rsidP="00C212E0">
      <w:pPr>
        <w:autoSpaceDE w:val="0"/>
        <w:autoSpaceDN w:val="0"/>
        <w:adjustRightInd w:val="0"/>
        <w:ind w:firstLine="709"/>
        <w:jc w:val="both"/>
      </w:pPr>
      <w:r>
        <w:t>3.8</w:t>
      </w:r>
      <w:r w:rsidRPr="001409E9">
        <w:t xml:space="preserve">. </w:t>
      </w:r>
      <w:r>
        <w:t>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C212E0" w:rsidRDefault="00C212E0" w:rsidP="00C212E0">
      <w:pPr>
        <w:autoSpaceDE w:val="0"/>
        <w:autoSpaceDN w:val="0"/>
        <w:adjustRightInd w:val="0"/>
        <w:ind w:firstLine="709"/>
        <w:jc w:val="both"/>
      </w:pPr>
      <w:r>
        <w:t>3.9. Муниципальный служащий, изъявивший желание участвовать в конкурсе, проводимом в органе местного самоуправления, представляет в этот орган заявление на имя представителя нанимателя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C212E0" w:rsidRPr="001409E9" w:rsidRDefault="00C212E0" w:rsidP="001409E9">
      <w:pPr>
        <w:autoSpaceDE w:val="0"/>
        <w:autoSpaceDN w:val="0"/>
        <w:adjustRightInd w:val="0"/>
        <w:ind w:firstLine="709"/>
        <w:jc w:val="both"/>
      </w:pPr>
    </w:p>
    <w:p w:rsidR="001409E9" w:rsidRPr="001409E9" w:rsidRDefault="00AE6000" w:rsidP="001409E9">
      <w:pPr>
        <w:autoSpaceDE w:val="0"/>
        <w:autoSpaceDN w:val="0"/>
        <w:adjustRightInd w:val="0"/>
        <w:ind w:firstLine="709"/>
        <w:jc w:val="both"/>
      </w:pPr>
      <w:r>
        <w:t>3.</w:t>
      </w:r>
      <w:r w:rsidR="00C212E0">
        <w:t>10</w:t>
      </w:r>
      <w:r w:rsidR="001409E9" w:rsidRPr="001409E9">
        <w:t xml:space="preserve">. Документы, указанные в пунктах </w:t>
      </w:r>
      <w:r>
        <w:t>3.</w:t>
      </w:r>
      <w:r w:rsidR="00C212E0">
        <w:t>7-</w:t>
      </w:r>
      <w:r>
        <w:t xml:space="preserve"> 3</w:t>
      </w:r>
      <w:r w:rsidR="001409E9" w:rsidRPr="001409E9">
        <w:t>.</w:t>
      </w:r>
      <w:r w:rsidR="00C212E0">
        <w:t>9</w:t>
      </w:r>
      <w:r w:rsidR="001409E9" w:rsidRPr="001409E9">
        <w:t xml:space="preserve"> настоящего П</w:t>
      </w:r>
      <w:r>
        <w:t>орядка</w:t>
      </w:r>
      <w:r w:rsidR="001409E9" w:rsidRPr="001409E9">
        <w:t>, представляются в администрацию Киселевского городского округа в течение 21 календарного дня со дня размещения объявления об их приеме на официальном сайте этого органа в сети «Интернет».</w:t>
      </w:r>
    </w:p>
    <w:p w:rsidR="0027487B" w:rsidRDefault="00221D81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</w:t>
      </w:r>
      <w:r w:rsidR="00C212E0">
        <w:t>11</w:t>
      </w:r>
      <w:r w:rsidR="001409E9" w:rsidRPr="001409E9">
        <w:t xml:space="preserve">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</w:t>
      </w:r>
      <w:r w:rsidR="001409E9" w:rsidRPr="001409E9">
        <w:lastRenderedPageBreak/>
        <w:t>конкурс, а также требованиям к муниципальным служащим, установленным законодательством о муниципальной службе.</w:t>
      </w:r>
    </w:p>
    <w:p w:rsidR="001409E9" w:rsidRPr="001409E9" w:rsidRDefault="00221D81" w:rsidP="00451276">
      <w:pPr>
        <w:autoSpaceDE w:val="0"/>
        <w:autoSpaceDN w:val="0"/>
        <w:adjustRightInd w:val="0"/>
        <w:ind w:firstLine="709"/>
        <w:jc w:val="both"/>
      </w:pPr>
      <w:bookmarkStart w:id="2" w:name="_GoBack"/>
      <w:bookmarkEnd w:id="2"/>
      <w:r>
        <w:t>3</w:t>
      </w:r>
      <w:r w:rsidR="001409E9" w:rsidRPr="001409E9">
        <w:t>.1</w:t>
      </w:r>
      <w:r w:rsidR="00C212E0">
        <w:t>2</w:t>
      </w:r>
      <w:r w:rsidR="001409E9" w:rsidRPr="001409E9">
        <w:t xml:space="preserve">. Муниципальный служащий не допускается к участию в конкурсе в случае наличия у него дисциплинарного взыскания, предусмотренного пунктом 2 части 1 статьи 27 Федерального закона </w:t>
      </w:r>
      <w:r w:rsidR="00451276" w:rsidRPr="00451276">
        <w:t xml:space="preserve">от 02.03.2007 </w:t>
      </w:r>
      <w:r w:rsidR="00451276">
        <w:t>№</w:t>
      </w:r>
      <w:r w:rsidR="00451276" w:rsidRPr="00451276">
        <w:t xml:space="preserve"> 25-ФЗ</w:t>
      </w:r>
      <w:r w:rsidR="00451276">
        <w:t xml:space="preserve"> </w:t>
      </w:r>
      <w:r w:rsidR="001409E9" w:rsidRPr="001409E9">
        <w:t>«О муниципальной службе в Российской Федерации».</w:t>
      </w:r>
    </w:p>
    <w:p w:rsidR="001409E9" w:rsidRPr="001409E9" w:rsidRDefault="00221D81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.1</w:t>
      </w:r>
      <w:r w:rsidR="00C212E0">
        <w:t>3</w:t>
      </w:r>
      <w:r w:rsidR="001409E9" w:rsidRPr="001409E9">
        <w:t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является основанием для отказа в допуске муниципального служащего (гражданина) к участию в конкурсе.</w:t>
      </w:r>
    </w:p>
    <w:p w:rsidR="001409E9" w:rsidRPr="001409E9" w:rsidRDefault="00221D81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.1</w:t>
      </w:r>
      <w:r w:rsidR="00C212E0">
        <w:t>4</w:t>
      </w:r>
      <w:r>
        <w:t>.</w:t>
      </w:r>
      <w:r w:rsidR="001409E9" w:rsidRPr="001409E9">
        <w:t xml:space="preserve"> Муниципальный служащий (гражданин), не допущенный к участию в конкурсе в соответствии с пунктами </w:t>
      </w:r>
      <w:r>
        <w:t>3</w:t>
      </w:r>
      <w:r w:rsidR="001409E9" w:rsidRPr="001409E9">
        <w:t>.1</w:t>
      </w:r>
      <w:r w:rsidR="00C212E0">
        <w:t>2</w:t>
      </w:r>
      <w:r>
        <w:t>–3</w:t>
      </w:r>
      <w:r w:rsidR="001409E9" w:rsidRPr="001409E9">
        <w:t>.1</w:t>
      </w:r>
      <w:r w:rsidR="00C212E0">
        <w:t>3</w:t>
      </w:r>
      <w:r w:rsidR="001409E9" w:rsidRPr="001409E9">
        <w:t xml:space="preserve"> настоящего </w:t>
      </w:r>
      <w:r>
        <w:t>Порядка</w:t>
      </w:r>
      <w:r w:rsidR="001409E9" w:rsidRPr="001409E9">
        <w:t>, информиру</w:t>
      </w:r>
      <w:r w:rsidR="000C4320">
        <w:t>е</w:t>
      </w:r>
      <w:r w:rsidR="001409E9" w:rsidRPr="001409E9">
        <w:t>тся представителем нанимателя о причинах отказа в письменной форме. Указанный муниципальный служащий (гражданин) вправе обжаловать это решение в соответствии с законодательством Российской Федерации, муниципальными правовыми актами.</w:t>
      </w:r>
    </w:p>
    <w:p w:rsidR="001409E9" w:rsidRPr="001409E9" w:rsidRDefault="000C4320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.1</w:t>
      </w:r>
      <w:r w:rsidR="00C212E0">
        <w:t>5</w:t>
      </w:r>
      <w:r w:rsidR="001409E9" w:rsidRPr="001409E9">
        <w:t xml:space="preserve">. Решение о дате, месте и времени проведения конкурса принимается представителем нанимателя. Конкурс проводится не позднее чем через </w:t>
      </w:r>
      <w:r>
        <w:t>30</w:t>
      </w:r>
      <w:r w:rsidR="001409E9" w:rsidRPr="001409E9">
        <w:t xml:space="preserve"> календарных дней после для завершения приема документов для участия в конкурсе.</w:t>
      </w:r>
    </w:p>
    <w:p w:rsidR="001409E9" w:rsidRPr="001409E9" w:rsidRDefault="000C4320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.1</w:t>
      </w:r>
      <w:r w:rsidR="00C212E0">
        <w:t>6</w:t>
      </w:r>
      <w:r w:rsidR="001409E9" w:rsidRPr="001409E9">
        <w:t xml:space="preserve">. Администрация Киселевского городского округа не позднее чем за 15 календарных дней до даты проведения конкурса размещает на своем </w:t>
      </w:r>
      <w:r>
        <w:t>официальном</w:t>
      </w:r>
      <w:r w:rsidR="001409E9" w:rsidRPr="001409E9">
        <w:t xml:space="preserve"> сайте в сети «Интернет»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1409E9" w:rsidRPr="001409E9" w:rsidRDefault="000C4320" w:rsidP="001409E9">
      <w:pPr>
        <w:autoSpaceDE w:val="0"/>
        <w:autoSpaceDN w:val="0"/>
        <w:adjustRightInd w:val="0"/>
        <w:ind w:firstLine="709"/>
        <w:jc w:val="both"/>
      </w:pPr>
      <w:r>
        <w:t>3.1</w:t>
      </w:r>
      <w:r w:rsidR="00C212E0">
        <w:t>7</w:t>
      </w:r>
      <w:r w:rsidR="001409E9" w:rsidRPr="001409E9">
        <w:t>. При проведении конкурса конкурсная комиссия оценивает кандидатов на основании документов, предоставленных ими, а также на основе конкурсных процедур с использованием не противоречащих федеральным законам, другим нормативным правовым актам Российской Федерации, муниципальным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</w:t>
      </w:r>
      <w:r>
        <w:t>, с</w:t>
      </w:r>
      <w:r w:rsidR="001409E9" w:rsidRPr="001409E9">
        <w:t>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кандидаты.</w:t>
      </w:r>
    </w:p>
    <w:p w:rsidR="001409E9" w:rsidRPr="001409E9" w:rsidRDefault="000C4320" w:rsidP="001409E9">
      <w:pPr>
        <w:autoSpaceDE w:val="0"/>
        <w:autoSpaceDN w:val="0"/>
        <w:adjustRightInd w:val="0"/>
        <w:ind w:firstLine="709"/>
        <w:jc w:val="both"/>
      </w:pPr>
      <w:r>
        <w:t>3.1</w:t>
      </w:r>
      <w:r w:rsidR="00C212E0">
        <w:t>8</w:t>
      </w:r>
      <w:r w:rsidR="001409E9" w:rsidRPr="001409E9">
        <w:t>. Конкурсные процедуры и заседание конкурсной комиссии проводятся при наличии не менее двух кандидатов.</w:t>
      </w:r>
    </w:p>
    <w:p w:rsidR="001409E9" w:rsidRPr="001409E9" w:rsidRDefault="000C4320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.1</w:t>
      </w:r>
      <w:r w:rsidR="00C212E0">
        <w:t>9</w:t>
      </w:r>
      <w:r w:rsidR="001409E9" w:rsidRPr="001409E9">
        <w:t>. Заседание конкурсной комиссии считается правомочным, если на нем присутствуют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1409E9" w:rsidRPr="001409E9" w:rsidRDefault="00517444" w:rsidP="001409E9">
      <w:pPr>
        <w:autoSpaceDE w:val="0"/>
        <w:autoSpaceDN w:val="0"/>
        <w:adjustRightInd w:val="0"/>
        <w:ind w:firstLine="709"/>
        <w:jc w:val="both"/>
      </w:pPr>
      <w:r>
        <w:t>3.</w:t>
      </w:r>
      <w:r w:rsidR="00C212E0">
        <w:t>20</w:t>
      </w:r>
      <w:r w:rsidR="001409E9" w:rsidRPr="001409E9">
        <w:t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кандидата (кандидатов) в кадровый резерв.</w:t>
      </w:r>
    </w:p>
    <w:p w:rsidR="001409E9" w:rsidRPr="001409E9" w:rsidRDefault="00517444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</w:t>
      </w:r>
      <w:r w:rsidR="00C212E0">
        <w:t>2</w:t>
      </w:r>
      <w:r>
        <w:t>1</w:t>
      </w:r>
      <w:r w:rsidR="001409E9" w:rsidRPr="001409E9">
        <w:t xml:space="preserve"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</w:t>
      </w:r>
      <w:r>
        <w:t xml:space="preserve">и членами  конкурсной комиссии и другими, </w:t>
      </w:r>
      <w:r w:rsidR="001409E9" w:rsidRPr="001409E9">
        <w:t>принимавшими участие в заседании.</w:t>
      </w:r>
    </w:p>
    <w:p w:rsidR="001409E9" w:rsidRPr="001409E9" w:rsidRDefault="00517444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</w:t>
      </w:r>
      <w:r>
        <w:t>2</w:t>
      </w:r>
      <w:r w:rsidR="00C212E0">
        <w:t>2</w:t>
      </w:r>
      <w:r w:rsidR="001409E9" w:rsidRPr="001409E9">
        <w:t>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в сети «Интернет» администрации Киселевского городского округа.</w:t>
      </w:r>
    </w:p>
    <w:p w:rsidR="001409E9" w:rsidRPr="001409E9" w:rsidRDefault="00517444" w:rsidP="001409E9">
      <w:pPr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1409E9" w:rsidRPr="001409E9">
        <w:t>.2</w:t>
      </w:r>
      <w:r w:rsidR="00C212E0">
        <w:t>3</w:t>
      </w:r>
      <w:r w:rsidR="001409E9" w:rsidRPr="001409E9">
        <w:t>. По результатам конкурса не позднее 14 дней со дня принятия конкурсной комиссией решения издается правовой акт о включении в кадровый резерв кандидата (кандидатов), в отношении которого (которых) принято соответствующее решение.</w:t>
      </w:r>
    </w:p>
    <w:p w:rsidR="001409E9" w:rsidRPr="001409E9" w:rsidRDefault="00517444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.2</w:t>
      </w:r>
      <w:r w:rsidR="00C212E0">
        <w:t>4</w:t>
      </w:r>
      <w:r w:rsidR="001409E9" w:rsidRPr="001409E9">
        <w:t>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должностным лицом, ответственным за кадровую работу,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1409E9" w:rsidRPr="001409E9" w:rsidRDefault="00517444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.2</w:t>
      </w:r>
      <w:r w:rsidR="00C212E0">
        <w:t>5</w:t>
      </w:r>
      <w:r w:rsidR="001409E9" w:rsidRPr="001409E9">
        <w:t>. Кандидат вправе обжаловать решение конкурсной комиссии.</w:t>
      </w:r>
    </w:p>
    <w:p w:rsidR="001409E9" w:rsidRPr="001409E9" w:rsidRDefault="00517444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.2</w:t>
      </w:r>
      <w:r w:rsidR="00C212E0">
        <w:t>6</w:t>
      </w:r>
      <w:r w:rsidR="001409E9" w:rsidRPr="001409E9">
        <w:t>. Документы муниципальных служащих (граждан)</w:t>
      </w:r>
      <w:r>
        <w:t>, н</w:t>
      </w:r>
      <w:r w:rsidR="001409E9" w:rsidRPr="001409E9">
        <w:t>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администрации Киселевского городского округа, после чего подлежат уничтожению.</w:t>
      </w:r>
    </w:p>
    <w:p w:rsidR="001409E9" w:rsidRPr="001409E9" w:rsidRDefault="00E62455" w:rsidP="001409E9">
      <w:pPr>
        <w:autoSpaceDE w:val="0"/>
        <w:autoSpaceDN w:val="0"/>
        <w:adjustRightInd w:val="0"/>
        <w:ind w:firstLine="709"/>
        <w:jc w:val="both"/>
      </w:pPr>
      <w:r>
        <w:t>3</w:t>
      </w:r>
      <w:r w:rsidR="001409E9" w:rsidRPr="001409E9">
        <w:t>.2</w:t>
      </w:r>
      <w:r w:rsidR="00C212E0">
        <w:t>7</w:t>
      </w:r>
      <w:r w:rsidR="001409E9" w:rsidRPr="001409E9"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другое),</w:t>
      </w:r>
      <w:r w:rsidR="00C212E0">
        <w:t xml:space="preserve"> </w:t>
      </w:r>
      <w:r w:rsidR="001409E9" w:rsidRPr="001409E9">
        <w:t>осуществляется кандидатами за счет собственных средств.</w:t>
      </w:r>
    </w:p>
    <w:p w:rsidR="001409E9" w:rsidRPr="001409E9" w:rsidRDefault="001409E9" w:rsidP="001409E9">
      <w:pPr>
        <w:autoSpaceDE w:val="0"/>
        <w:autoSpaceDN w:val="0"/>
        <w:adjustRightInd w:val="0"/>
        <w:ind w:firstLine="709"/>
        <w:jc w:val="both"/>
      </w:pPr>
    </w:p>
    <w:p w:rsidR="001409E9" w:rsidRPr="001409E9" w:rsidRDefault="00E4698E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center"/>
      </w:pPr>
      <w:r>
        <w:t>4</w:t>
      </w:r>
      <w:r w:rsidR="001409E9" w:rsidRPr="001409E9">
        <w:t>. Порядок работы с кадровым резервом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</w:pPr>
    </w:p>
    <w:p w:rsidR="007A5960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 xml:space="preserve">4.1. На каждого муниципального служащего (гражданина), включаемого в кадровый резерв, должностным лицом, ответственным за кадровую работу, подготавливается справка по форме, </w:t>
      </w:r>
      <w:r w:rsidR="007A5960">
        <w:t>согласно приложению №3 к настоящему Порядку.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4.2.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14 дней со дня издания этого акта.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4.3.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4.4. Сведения о муниципальных служащих (гражданах), включенных в кадровый резерв, размещаются на официальном сайте администрации Киселевского городского округа Кемеровской области в сети «Интернет».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4.5.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center"/>
      </w:pPr>
    </w:p>
    <w:p w:rsidR="001409E9" w:rsidRPr="001409E9" w:rsidRDefault="00991B5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center"/>
      </w:pPr>
      <w:r>
        <w:t>5</w:t>
      </w:r>
      <w:r w:rsidR="001409E9" w:rsidRPr="001409E9">
        <w:t xml:space="preserve">. Исключение </w:t>
      </w:r>
      <w:r w:rsidR="00451276">
        <w:t>муниципального</w:t>
      </w:r>
      <w:r w:rsidR="001409E9" w:rsidRPr="001409E9">
        <w:t xml:space="preserve"> служащего (гражданина) из кадрового резерва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</w:pP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5.1. Исключение муниципального служащего (гражданина) из кадрового резерва оформляется правовым актом.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5.2. Основаниями исключения муниципального служащего из кадрового резерва являются: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а) личное заявление;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1409E9" w:rsidRPr="001409E9" w:rsidRDefault="001409E9" w:rsidP="00451276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пунктом 2 части 1 статьи 27 Федерального закона </w:t>
      </w:r>
      <w:r w:rsidR="00451276" w:rsidRPr="00451276">
        <w:t xml:space="preserve">от 02.03.2007 </w:t>
      </w:r>
      <w:r w:rsidR="00451276">
        <w:t>№</w:t>
      </w:r>
      <w:r w:rsidR="00451276" w:rsidRPr="00451276">
        <w:t xml:space="preserve"> 25-ФЗ </w:t>
      </w:r>
      <w:r w:rsidRPr="001409E9">
        <w:t>«О муниципальной службе в Российской Федерации»;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г) увольнение с муниципальной службы, за исключением случаев увольнения по пункту  2 части 1 статьи 81 Трудового кодекса Российской Федерации;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lastRenderedPageBreak/>
        <w:t>д) непрерывное пребывание в кадровом резерве более трех лет.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5.3. Основаниями исключения гражданина из кадрового резерва являются: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а) личное заявление;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г) признание гражданина недееспособным или ограниченно дееспособным решением суда, вступившим в законную силу;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д)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е) достижение предельного возраста пребывания на муниципальной службе;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>к) применение к гражданину административного наказания в виде дисквалификации;</w:t>
      </w:r>
    </w:p>
    <w:p w:rsidR="001409E9" w:rsidRPr="001409E9" w:rsidRDefault="001409E9" w:rsidP="001409E9">
      <w:pPr>
        <w:tabs>
          <w:tab w:val="left" w:pos="4228"/>
        </w:tabs>
        <w:autoSpaceDE w:val="0"/>
        <w:autoSpaceDN w:val="0"/>
        <w:adjustRightInd w:val="0"/>
        <w:ind w:firstLine="709"/>
        <w:jc w:val="both"/>
      </w:pPr>
      <w:r w:rsidRPr="001409E9">
        <w:t xml:space="preserve">л) непрерывное пребывание в кадровом резерве более трех лет. </w:t>
      </w: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p w:rsidR="00562D61" w:rsidRDefault="00562D61" w:rsidP="00F166DC">
      <w:pPr>
        <w:rPr>
          <w:bCs/>
        </w:rPr>
      </w:pPr>
    </w:p>
    <w:p w:rsidR="00F166DC" w:rsidRDefault="00F166DC" w:rsidP="00F166DC">
      <w:pPr>
        <w:rPr>
          <w:bCs/>
        </w:rPr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Default="00F166DC" w:rsidP="00F166DC">
      <w:pPr>
        <w:jc w:val="right"/>
      </w:pPr>
    </w:p>
    <w:p w:rsidR="00F166DC" w:rsidRPr="009A3D9B" w:rsidRDefault="00F166DC" w:rsidP="00F166DC">
      <w:pPr>
        <w:jc w:val="right"/>
      </w:pPr>
      <w:r>
        <w:lastRenderedPageBreak/>
        <w:t>П</w:t>
      </w:r>
      <w:r w:rsidRPr="009A3D9B">
        <w:t xml:space="preserve">риложение № </w:t>
      </w:r>
      <w:r>
        <w:t>1</w:t>
      </w:r>
    </w:p>
    <w:p w:rsidR="00F166DC" w:rsidRDefault="00F166DC" w:rsidP="00F166DC">
      <w:pPr>
        <w:jc w:val="right"/>
      </w:pPr>
      <w:r w:rsidRPr="009A3D9B">
        <w:t xml:space="preserve">к </w:t>
      </w:r>
      <w:r>
        <w:t xml:space="preserve">Порядку формирования кадрового резерва на </w:t>
      </w:r>
    </w:p>
    <w:p w:rsidR="00F166DC" w:rsidRDefault="00F166DC" w:rsidP="00F166DC">
      <w:pPr>
        <w:jc w:val="right"/>
      </w:pPr>
      <w:r>
        <w:t>муниципальной службе в Киселевском городском округе</w:t>
      </w:r>
    </w:p>
    <w:p w:rsidR="00562D61" w:rsidRDefault="00562D61" w:rsidP="00562D61">
      <w:pPr>
        <w:jc w:val="right"/>
        <w:rPr>
          <w:bCs/>
        </w:rPr>
      </w:pPr>
    </w:p>
    <w:p w:rsidR="00562D61" w:rsidRDefault="00562D61" w:rsidP="00562D61">
      <w:pPr>
        <w:jc w:val="right"/>
        <w:rPr>
          <w:bCs/>
        </w:rPr>
      </w:pPr>
    </w:p>
    <w:tbl>
      <w:tblPr>
        <w:tblStyle w:val="a6"/>
        <w:tblW w:w="5696" w:type="dxa"/>
        <w:tblInd w:w="4008" w:type="dxa"/>
        <w:tblLayout w:type="fixed"/>
        <w:tblLook w:val="01E0"/>
      </w:tblPr>
      <w:tblGrid>
        <w:gridCol w:w="5696"/>
      </w:tblGrid>
      <w:tr w:rsidR="00EB7FEB" w:rsidTr="00F166DC">
        <w:trPr>
          <w:trHeight w:val="449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:rsidR="00F166DC" w:rsidRDefault="00F166DC" w:rsidP="00043654">
            <w:pPr>
              <w:jc w:val="both"/>
            </w:pPr>
          </w:p>
          <w:p w:rsidR="00F166DC" w:rsidRDefault="00F166DC" w:rsidP="00043654">
            <w:pPr>
              <w:jc w:val="both"/>
            </w:pPr>
          </w:p>
          <w:p w:rsidR="00EB7FEB" w:rsidRDefault="00EB7FEB" w:rsidP="00043654">
            <w:pPr>
              <w:jc w:val="both"/>
            </w:pPr>
            <w:r>
              <w:t>Руководителю органа местного</w:t>
            </w:r>
          </w:p>
          <w:p w:rsidR="00EB7FEB" w:rsidRDefault="00EB7FEB" w:rsidP="00043654">
            <w:pPr>
              <w:jc w:val="both"/>
            </w:pPr>
            <w:r>
              <w:t>самоуправления_____________________________</w:t>
            </w:r>
          </w:p>
          <w:p w:rsidR="00EB7FEB" w:rsidRDefault="00EB7FEB" w:rsidP="00043654">
            <w:pPr>
              <w:jc w:val="both"/>
            </w:pPr>
            <w:r>
              <w:t xml:space="preserve">                                   (должность, Ф.И.О.)</w:t>
            </w:r>
          </w:p>
          <w:p w:rsidR="00EB7FEB" w:rsidRDefault="00EB7FEB" w:rsidP="00043654">
            <w:pPr>
              <w:jc w:val="both"/>
            </w:pPr>
            <w:r>
              <w:t>___________________________________________</w:t>
            </w:r>
          </w:p>
          <w:p w:rsidR="00EB7FEB" w:rsidRDefault="00EB7FEB" w:rsidP="00043654">
            <w:pPr>
              <w:jc w:val="both"/>
            </w:pPr>
            <w:r>
              <w:t>___________________________________________</w:t>
            </w:r>
          </w:p>
          <w:p w:rsidR="00EB7FEB" w:rsidRDefault="00EB7FEB" w:rsidP="00043654">
            <w:pPr>
              <w:jc w:val="both"/>
            </w:pPr>
            <w:r>
              <w:t>от_________________________________________</w:t>
            </w:r>
          </w:p>
          <w:p w:rsidR="00EB7FEB" w:rsidRDefault="00EB7FEB" w:rsidP="00043654">
            <w:pPr>
              <w:jc w:val="both"/>
            </w:pPr>
            <w:r>
              <w:t>__________________________________________,</w:t>
            </w:r>
          </w:p>
          <w:p w:rsidR="00EB7FEB" w:rsidRDefault="00EB7FEB" w:rsidP="00043654">
            <w:pPr>
              <w:jc w:val="both"/>
            </w:pPr>
            <w:r>
              <w:t>место работы (службы), должность_____________</w:t>
            </w:r>
            <w:r w:rsidR="009237F5">
              <w:t>_</w:t>
            </w:r>
          </w:p>
          <w:p w:rsidR="009237F5" w:rsidRDefault="00EB7FEB" w:rsidP="00043654">
            <w:pPr>
              <w:jc w:val="both"/>
            </w:pPr>
            <w:r>
              <w:t>______________________________________________________________________________________</w:t>
            </w:r>
            <w:r w:rsidR="009237F5">
              <w:t>____</w:t>
            </w:r>
          </w:p>
          <w:p w:rsidR="00EB7FEB" w:rsidRDefault="00EB7FEB" w:rsidP="00043654">
            <w:pPr>
              <w:jc w:val="both"/>
            </w:pPr>
            <w:r>
              <w:t>проживающего (проживающей)_______________</w:t>
            </w:r>
            <w:r w:rsidR="009237F5">
              <w:t>__</w:t>
            </w:r>
          </w:p>
          <w:p w:rsidR="00EB7FEB" w:rsidRDefault="00EB7FEB" w:rsidP="00043654">
            <w:pPr>
              <w:jc w:val="both"/>
            </w:pPr>
            <w:r>
              <w:t>___________________________________________</w:t>
            </w:r>
          </w:p>
          <w:p w:rsidR="00EB7FEB" w:rsidRDefault="00EB7FEB" w:rsidP="00043654">
            <w:pPr>
              <w:jc w:val="both"/>
            </w:pPr>
            <w:r>
              <w:t>телефон: ___________________________________</w:t>
            </w:r>
          </w:p>
          <w:p w:rsidR="00EB7FEB" w:rsidRDefault="00EB7FEB" w:rsidP="00043654">
            <w:pPr>
              <w:jc w:val="both"/>
            </w:pPr>
            <w:r>
              <w:t>___________________________________________</w:t>
            </w:r>
          </w:p>
          <w:p w:rsidR="00EB7FEB" w:rsidRDefault="00EB7FEB" w:rsidP="00043654">
            <w:pPr>
              <w:jc w:val="both"/>
            </w:pPr>
          </w:p>
        </w:tc>
      </w:tr>
    </w:tbl>
    <w:p w:rsidR="00EB7FEB" w:rsidRDefault="00EB7FEB" w:rsidP="00EB7FEB">
      <w:pPr>
        <w:pStyle w:val="ConsPlusNonformat"/>
        <w:widowControl/>
      </w:pPr>
    </w:p>
    <w:p w:rsidR="00EB7FEB" w:rsidRDefault="00EB7FEB" w:rsidP="00EB7FEB">
      <w:pPr>
        <w:pStyle w:val="ConsPlusNonformat"/>
        <w:widowControl/>
      </w:pPr>
    </w:p>
    <w:p w:rsidR="00EB7FEB" w:rsidRPr="00926EDD" w:rsidRDefault="00EB7FEB" w:rsidP="009237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6EDD">
        <w:rPr>
          <w:rFonts w:ascii="Times New Roman" w:hAnsi="Times New Roman" w:cs="Times New Roman"/>
          <w:sz w:val="24"/>
          <w:szCs w:val="24"/>
        </w:rPr>
        <w:t>ЗАЯВЛЕНИЕ</w:t>
      </w:r>
    </w:p>
    <w:p w:rsidR="00EB7FEB" w:rsidRPr="00926EDD" w:rsidRDefault="00EB7FEB" w:rsidP="00EB7F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5960" w:rsidRDefault="007A5960" w:rsidP="007A59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DD">
        <w:rPr>
          <w:rFonts w:ascii="Times New Roman" w:hAnsi="Times New Roman" w:cs="Times New Roman"/>
          <w:sz w:val="24"/>
          <w:szCs w:val="24"/>
        </w:rPr>
        <w:t xml:space="preserve">    Прошу включить меня в кадровый резерв на замещение вакантной должности</w:t>
      </w:r>
      <w:r w:rsidR="009237F5">
        <w:rPr>
          <w:rFonts w:ascii="Times New Roman" w:hAnsi="Times New Roman" w:cs="Times New Roman"/>
          <w:sz w:val="24"/>
          <w:szCs w:val="24"/>
        </w:rPr>
        <w:t xml:space="preserve"> </w:t>
      </w:r>
      <w:r w:rsidRPr="00926EDD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9237F5">
        <w:rPr>
          <w:rFonts w:ascii="Times New Roman" w:hAnsi="Times New Roman" w:cs="Times New Roman"/>
          <w:sz w:val="24"/>
          <w:szCs w:val="24"/>
        </w:rPr>
        <w:t xml:space="preserve"> </w:t>
      </w:r>
      <w:r w:rsidR="00CB2E04">
        <w:rPr>
          <w:rFonts w:ascii="Times New Roman" w:hAnsi="Times New Roman" w:cs="Times New Roman"/>
          <w:sz w:val="24"/>
          <w:szCs w:val="24"/>
        </w:rPr>
        <w:t>в</w:t>
      </w:r>
      <w:r w:rsidR="00923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Киселевско</w:t>
      </w:r>
      <w:r w:rsidR="00CB2E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CB2E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B2E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5960" w:rsidRDefault="007A5960" w:rsidP="007A59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(наименование должности)</w:t>
      </w:r>
    </w:p>
    <w:p w:rsidR="007A5960" w:rsidRDefault="007A5960" w:rsidP="007A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6ED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6ED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6ED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______________________, относящейся к ______________________________________</w:t>
      </w:r>
      <w:r w:rsidR="00451276">
        <w:rPr>
          <w:rFonts w:ascii="Times New Roman" w:hAnsi="Times New Roman" w:cs="Times New Roman"/>
          <w:sz w:val="24"/>
          <w:szCs w:val="24"/>
        </w:rPr>
        <w:t xml:space="preserve"> </w:t>
      </w:r>
      <w:r w:rsidR="00A332E6">
        <w:rPr>
          <w:rFonts w:ascii="Times New Roman" w:hAnsi="Times New Roman" w:cs="Times New Roman"/>
          <w:sz w:val="24"/>
          <w:szCs w:val="24"/>
        </w:rPr>
        <w:t xml:space="preserve"> </w:t>
      </w:r>
      <w:r w:rsidRPr="00926EDD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6EDD">
        <w:rPr>
          <w:rFonts w:ascii="Times New Roman" w:hAnsi="Times New Roman" w:cs="Times New Roman"/>
          <w:sz w:val="24"/>
          <w:szCs w:val="24"/>
        </w:rPr>
        <w:t xml:space="preserve"> должностей</w:t>
      </w:r>
      <w:r>
        <w:rPr>
          <w:rFonts w:ascii="Times New Roman" w:hAnsi="Times New Roman" w:cs="Times New Roman"/>
          <w:sz w:val="24"/>
          <w:szCs w:val="24"/>
        </w:rPr>
        <w:t>, на основании</w:t>
      </w:r>
      <w:r w:rsidR="00EF1C0A">
        <w:rPr>
          <w:rFonts w:ascii="Times New Roman" w:hAnsi="Times New Roman" w:cs="Times New Roman"/>
          <w:sz w:val="24"/>
          <w:szCs w:val="24"/>
        </w:rPr>
        <w:t xml:space="preserve"> </w:t>
      </w:r>
      <w:r w:rsidR="00A332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A5960" w:rsidRDefault="007A5960" w:rsidP="007A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332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A5960" w:rsidRDefault="007A5960" w:rsidP="007A59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960" w:rsidRPr="00926EDD" w:rsidRDefault="007A5960" w:rsidP="007A59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DD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 (для граждан, не являющихся муниципальными служащими)</w:t>
      </w:r>
      <w:r w:rsidRPr="00926EDD">
        <w:rPr>
          <w:rFonts w:ascii="Times New Roman" w:hAnsi="Times New Roman" w:cs="Times New Roman"/>
          <w:sz w:val="24"/>
          <w:szCs w:val="24"/>
        </w:rPr>
        <w:t>:</w:t>
      </w:r>
    </w:p>
    <w:p w:rsidR="007A5960" w:rsidRDefault="007A5960" w:rsidP="00043654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DD">
        <w:rPr>
          <w:rFonts w:ascii="Times New Roman" w:hAnsi="Times New Roman" w:cs="Times New Roman"/>
          <w:sz w:val="24"/>
          <w:szCs w:val="24"/>
        </w:rPr>
        <w:t xml:space="preserve">Анкету </w:t>
      </w:r>
      <w:r>
        <w:rPr>
          <w:rFonts w:ascii="Times New Roman" w:hAnsi="Times New Roman" w:cs="Times New Roman"/>
          <w:sz w:val="24"/>
          <w:szCs w:val="24"/>
        </w:rPr>
        <w:t>с фотографией;</w:t>
      </w:r>
    </w:p>
    <w:p w:rsidR="00043654" w:rsidRPr="00926EDD" w:rsidRDefault="00043654" w:rsidP="00043654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7A5960" w:rsidRPr="00926EDD" w:rsidRDefault="00043654" w:rsidP="007A59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5960" w:rsidRPr="00926EDD">
        <w:rPr>
          <w:rFonts w:ascii="Times New Roman" w:hAnsi="Times New Roman" w:cs="Times New Roman"/>
          <w:sz w:val="24"/>
          <w:szCs w:val="24"/>
        </w:rPr>
        <w:t>.   Копии документов об образовании</w:t>
      </w:r>
      <w:r w:rsidR="007A5960">
        <w:rPr>
          <w:rFonts w:ascii="Times New Roman" w:hAnsi="Times New Roman" w:cs="Times New Roman"/>
          <w:sz w:val="24"/>
          <w:szCs w:val="24"/>
        </w:rPr>
        <w:t>;</w:t>
      </w:r>
    </w:p>
    <w:p w:rsidR="007A5960" w:rsidRPr="00926EDD" w:rsidRDefault="00043654" w:rsidP="007A59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5960" w:rsidRPr="00926EDD">
        <w:rPr>
          <w:rFonts w:ascii="Times New Roman" w:hAnsi="Times New Roman" w:cs="Times New Roman"/>
          <w:sz w:val="24"/>
          <w:szCs w:val="24"/>
        </w:rPr>
        <w:t>.   Копию трудовой книжки</w:t>
      </w:r>
      <w:r w:rsidR="007A5960">
        <w:rPr>
          <w:rFonts w:ascii="Times New Roman" w:hAnsi="Times New Roman" w:cs="Times New Roman"/>
          <w:sz w:val="24"/>
          <w:szCs w:val="24"/>
        </w:rPr>
        <w:t>;</w:t>
      </w:r>
    </w:p>
    <w:p w:rsidR="007A5960" w:rsidRDefault="007A5960" w:rsidP="007A59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6EDD">
        <w:rPr>
          <w:rFonts w:ascii="Times New Roman" w:hAnsi="Times New Roman" w:cs="Times New Roman"/>
          <w:sz w:val="24"/>
          <w:szCs w:val="24"/>
        </w:rPr>
        <w:t>.   Другие документы: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7A5960" w:rsidRDefault="007A5960" w:rsidP="007A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960" w:rsidRPr="00926EDD" w:rsidRDefault="007A5960" w:rsidP="007A59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26EDD">
        <w:rPr>
          <w:rFonts w:ascii="Times New Roman" w:hAnsi="Times New Roman" w:cs="Times New Roman"/>
          <w:sz w:val="24"/>
          <w:szCs w:val="24"/>
        </w:rPr>
        <w:t xml:space="preserve">Федеральным  законом  от  </w:t>
      </w:r>
      <w:r w:rsidR="00451276">
        <w:rPr>
          <w:rFonts w:ascii="Times New Roman" w:hAnsi="Times New Roman" w:cs="Times New Roman"/>
          <w:sz w:val="24"/>
          <w:szCs w:val="24"/>
        </w:rPr>
        <w:t>0</w:t>
      </w:r>
      <w:r w:rsidRPr="00926EDD">
        <w:rPr>
          <w:rFonts w:ascii="Times New Roman" w:hAnsi="Times New Roman" w:cs="Times New Roman"/>
          <w:sz w:val="24"/>
          <w:szCs w:val="24"/>
        </w:rPr>
        <w:t>2</w:t>
      </w:r>
      <w:r w:rsidR="00451276">
        <w:rPr>
          <w:rFonts w:ascii="Times New Roman" w:hAnsi="Times New Roman" w:cs="Times New Roman"/>
          <w:sz w:val="24"/>
          <w:szCs w:val="24"/>
        </w:rPr>
        <w:t>.03.</w:t>
      </w:r>
      <w:r w:rsidRPr="00926EDD">
        <w:rPr>
          <w:rFonts w:ascii="Times New Roman" w:hAnsi="Times New Roman" w:cs="Times New Roman"/>
          <w:sz w:val="24"/>
          <w:szCs w:val="24"/>
        </w:rPr>
        <w:t>2007</w:t>
      </w:r>
      <w:r w:rsidR="0045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6EDD">
        <w:rPr>
          <w:rFonts w:ascii="Times New Roman" w:hAnsi="Times New Roman" w:cs="Times New Roman"/>
          <w:sz w:val="24"/>
          <w:szCs w:val="24"/>
        </w:rPr>
        <w:t xml:space="preserve"> 25 ФЗ </w:t>
      </w:r>
      <w:r w:rsidR="009237F5">
        <w:rPr>
          <w:rFonts w:ascii="Times New Roman" w:hAnsi="Times New Roman" w:cs="Times New Roman"/>
          <w:sz w:val="24"/>
          <w:szCs w:val="24"/>
        </w:rPr>
        <w:t>«</w:t>
      </w:r>
      <w:r w:rsidRPr="00926EDD">
        <w:rPr>
          <w:rFonts w:ascii="Times New Roman" w:hAnsi="Times New Roman" w:cs="Times New Roman"/>
          <w:sz w:val="24"/>
          <w:szCs w:val="24"/>
        </w:rPr>
        <w:t>О муниципальной</w:t>
      </w:r>
      <w:r w:rsidR="009237F5">
        <w:rPr>
          <w:rFonts w:ascii="Times New Roman" w:hAnsi="Times New Roman" w:cs="Times New Roman"/>
          <w:sz w:val="24"/>
          <w:szCs w:val="24"/>
        </w:rPr>
        <w:t xml:space="preserve"> </w:t>
      </w:r>
      <w:r w:rsidRPr="00926EDD">
        <w:rPr>
          <w:rFonts w:ascii="Times New Roman" w:hAnsi="Times New Roman" w:cs="Times New Roman"/>
          <w:sz w:val="24"/>
          <w:szCs w:val="24"/>
        </w:rPr>
        <w:t>службе  в  Российской  Федерации</w:t>
      </w:r>
      <w:r w:rsidR="009237F5">
        <w:rPr>
          <w:rFonts w:ascii="Times New Roman" w:hAnsi="Times New Roman" w:cs="Times New Roman"/>
          <w:sz w:val="24"/>
          <w:szCs w:val="24"/>
        </w:rPr>
        <w:t>»</w:t>
      </w:r>
      <w:r w:rsidRPr="00926EDD">
        <w:rPr>
          <w:rFonts w:ascii="Times New Roman" w:hAnsi="Times New Roman" w:cs="Times New Roman"/>
          <w:sz w:val="24"/>
          <w:szCs w:val="24"/>
        </w:rPr>
        <w:t xml:space="preserve">  и  </w:t>
      </w:r>
      <w:r w:rsidR="00043654">
        <w:rPr>
          <w:rFonts w:ascii="Times New Roman" w:hAnsi="Times New Roman" w:cs="Times New Roman"/>
          <w:sz w:val="24"/>
          <w:szCs w:val="24"/>
        </w:rPr>
        <w:t>Порядком формирования кадрового резерва на муниципальной службе в Киселевском городском округе</w:t>
      </w:r>
      <w:r w:rsidRPr="00926EDD">
        <w:rPr>
          <w:rFonts w:ascii="Times New Roman" w:hAnsi="Times New Roman" w:cs="Times New Roman"/>
          <w:sz w:val="24"/>
          <w:szCs w:val="24"/>
        </w:rPr>
        <w:t>, в том числе с квалификационными требованиями, предъявляемыми 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451276">
        <w:rPr>
          <w:rFonts w:ascii="Times New Roman" w:hAnsi="Times New Roman" w:cs="Times New Roman"/>
          <w:sz w:val="24"/>
          <w:szCs w:val="24"/>
        </w:rPr>
        <w:t xml:space="preserve"> </w:t>
      </w:r>
      <w:r w:rsidRPr="00926EDD">
        <w:rPr>
          <w:rFonts w:ascii="Times New Roman" w:hAnsi="Times New Roman" w:cs="Times New Roman"/>
          <w:sz w:val="24"/>
          <w:szCs w:val="24"/>
        </w:rPr>
        <w:t>группе должностей, ознакомлен(а)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960" w:rsidRPr="00926EDD" w:rsidRDefault="007A5960" w:rsidP="007A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A5960" w:rsidRPr="00926EDD" w:rsidRDefault="007A5960" w:rsidP="007A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6EDD">
        <w:rPr>
          <w:rFonts w:ascii="Times New Roman" w:hAnsi="Times New Roman" w:cs="Times New Roman"/>
          <w:sz w:val="24"/>
          <w:szCs w:val="24"/>
        </w:rPr>
        <w:t xml:space="preserve">__________________               </w:t>
      </w:r>
      <w:r w:rsidR="004512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26E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6ED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B2E04" w:rsidRPr="00F166DC" w:rsidRDefault="007A5960" w:rsidP="00F166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EDD">
        <w:rPr>
          <w:rFonts w:ascii="Times New Roman" w:hAnsi="Times New Roman" w:cs="Times New Roman"/>
          <w:sz w:val="24"/>
          <w:szCs w:val="24"/>
        </w:rPr>
        <w:t xml:space="preserve">(дата)                                      </w:t>
      </w:r>
      <w:r w:rsidR="004512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26EDD">
        <w:rPr>
          <w:rFonts w:ascii="Times New Roman" w:hAnsi="Times New Roman" w:cs="Times New Roman"/>
          <w:sz w:val="24"/>
          <w:szCs w:val="24"/>
        </w:rPr>
        <w:t>(подпись)</w:t>
      </w:r>
    </w:p>
    <w:p w:rsidR="00F166DC" w:rsidRDefault="00F166DC" w:rsidP="007A5960">
      <w:pPr>
        <w:jc w:val="right"/>
      </w:pPr>
    </w:p>
    <w:p w:rsidR="00F166DC" w:rsidRDefault="00F166DC" w:rsidP="007A5960">
      <w:pPr>
        <w:jc w:val="right"/>
      </w:pPr>
    </w:p>
    <w:p w:rsidR="00F166DC" w:rsidRDefault="00F166DC" w:rsidP="007A5960">
      <w:pPr>
        <w:jc w:val="right"/>
      </w:pPr>
    </w:p>
    <w:p w:rsidR="00F166DC" w:rsidRDefault="00F166DC" w:rsidP="007A5960">
      <w:pPr>
        <w:jc w:val="right"/>
      </w:pPr>
    </w:p>
    <w:p w:rsidR="00F166DC" w:rsidRDefault="00F166DC" w:rsidP="007A5960">
      <w:pPr>
        <w:jc w:val="right"/>
      </w:pPr>
    </w:p>
    <w:p w:rsidR="00F166DC" w:rsidRDefault="00F166DC" w:rsidP="007A5960">
      <w:pPr>
        <w:jc w:val="right"/>
      </w:pPr>
    </w:p>
    <w:p w:rsidR="007A5960" w:rsidRPr="009A3D9B" w:rsidRDefault="007A5960" w:rsidP="007A5960">
      <w:pPr>
        <w:jc w:val="right"/>
      </w:pPr>
      <w:r>
        <w:t>П</w:t>
      </w:r>
      <w:r w:rsidRPr="009A3D9B">
        <w:t xml:space="preserve">риложение № </w:t>
      </w:r>
      <w:r>
        <w:t>2</w:t>
      </w:r>
    </w:p>
    <w:p w:rsidR="007A5960" w:rsidRDefault="007A5960" w:rsidP="007A5960">
      <w:pPr>
        <w:jc w:val="right"/>
      </w:pPr>
      <w:r w:rsidRPr="009A3D9B">
        <w:t xml:space="preserve">к </w:t>
      </w:r>
      <w:r>
        <w:t xml:space="preserve">Порядку формирования кадрового резерва </w:t>
      </w:r>
    </w:p>
    <w:p w:rsidR="007A5960" w:rsidRDefault="007A5960" w:rsidP="00B83B74">
      <w:pPr>
        <w:jc w:val="right"/>
      </w:pPr>
      <w:r>
        <w:t>на муниципальной службе в</w:t>
      </w:r>
      <w:r w:rsidR="00B83B74">
        <w:t xml:space="preserve"> </w:t>
      </w:r>
      <w:r>
        <w:t>Киселевском городском округе</w:t>
      </w:r>
    </w:p>
    <w:p w:rsidR="007A5960" w:rsidRDefault="007A5960" w:rsidP="007A5960"/>
    <w:p w:rsidR="007A5960" w:rsidRDefault="007A5960" w:rsidP="007A5960"/>
    <w:tbl>
      <w:tblPr>
        <w:tblW w:w="9828" w:type="dxa"/>
        <w:tblLayout w:type="fixed"/>
        <w:tblLook w:val="01E0"/>
      </w:tblPr>
      <w:tblGrid>
        <w:gridCol w:w="463"/>
        <w:gridCol w:w="1419"/>
        <w:gridCol w:w="5246"/>
        <w:gridCol w:w="900"/>
        <w:gridCol w:w="1800"/>
      </w:tblGrid>
      <w:tr w:rsidR="00EB7FEB" w:rsidRPr="00AB5A12" w:rsidTr="00043654">
        <w:tc>
          <w:tcPr>
            <w:tcW w:w="463" w:type="dxa"/>
            <w:shd w:val="clear" w:color="auto" w:fill="auto"/>
          </w:tcPr>
          <w:p w:rsidR="00EB7FEB" w:rsidRPr="00AB5A12" w:rsidRDefault="00EB7FEB" w:rsidP="00043654">
            <w:pPr>
              <w:jc w:val="center"/>
              <w:rPr>
                <w:b/>
              </w:rPr>
            </w:pPr>
          </w:p>
        </w:tc>
        <w:tc>
          <w:tcPr>
            <w:tcW w:w="7565" w:type="dxa"/>
            <w:gridSpan w:val="3"/>
            <w:shd w:val="clear" w:color="auto" w:fill="auto"/>
          </w:tcPr>
          <w:p w:rsidR="00EB7FEB" w:rsidRPr="00AB5A12" w:rsidRDefault="00EB7FEB" w:rsidP="00043654">
            <w:pPr>
              <w:jc w:val="center"/>
              <w:rPr>
                <w:b/>
              </w:rPr>
            </w:pPr>
            <w:r w:rsidRPr="00AB5A12">
              <w:rPr>
                <w:b/>
              </w:rPr>
              <w:t>А Н К Е Т А</w:t>
            </w:r>
          </w:p>
          <w:p w:rsidR="00EB7FEB" w:rsidRPr="00AB5A12" w:rsidRDefault="00EB7FEB" w:rsidP="00043654">
            <w:pPr>
              <w:jc w:val="center"/>
              <w:rPr>
                <w:b/>
              </w:rPr>
            </w:pPr>
            <w:r w:rsidRPr="00AB5A12">
              <w:t>(заполняется собственноручно)</w:t>
            </w:r>
          </w:p>
        </w:tc>
        <w:tc>
          <w:tcPr>
            <w:tcW w:w="1800" w:type="dxa"/>
            <w:shd w:val="clear" w:color="auto" w:fill="auto"/>
          </w:tcPr>
          <w:p w:rsidR="00EB7FEB" w:rsidRPr="00AB5A12" w:rsidRDefault="00EB7FEB" w:rsidP="00043654">
            <w:pPr>
              <w:jc w:val="right"/>
            </w:pPr>
          </w:p>
        </w:tc>
      </w:tr>
      <w:tr w:rsidR="00EB7FEB" w:rsidRPr="00AB5A12" w:rsidTr="00043654">
        <w:tc>
          <w:tcPr>
            <w:tcW w:w="463" w:type="dxa"/>
            <w:shd w:val="clear" w:color="auto" w:fill="auto"/>
          </w:tcPr>
          <w:p w:rsidR="00EB7FEB" w:rsidRPr="00AB5A12" w:rsidRDefault="00EB7FEB" w:rsidP="00043654"/>
        </w:tc>
        <w:tc>
          <w:tcPr>
            <w:tcW w:w="7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FEB" w:rsidRPr="00AB5A12" w:rsidRDefault="00EB7FEB" w:rsidP="00043654"/>
        </w:tc>
      </w:tr>
      <w:tr w:rsidR="00EB7FEB" w:rsidRPr="00AB5A12" w:rsidTr="00043654">
        <w:tc>
          <w:tcPr>
            <w:tcW w:w="463" w:type="dxa"/>
            <w:shd w:val="clear" w:color="auto" w:fill="auto"/>
          </w:tcPr>
          <w:p w:rsidR="00EB7FEB" w:rsidRPr="00AB5A12" w:rsidRDefault="00EB7FEB" w:rsidP="00043654">
            <w:r w:rsidRPr="00AB5A12">
              <w:t>1.</w:t>
            </w:r>
          </w:p>
        </w:tc>
        <w:tc>
          <w:tcPr>
            <w:tcW w:w="1419" w:type="dxa"/>
            <w:shd w:val="clear" w:color="auto" w:fill="auto"/>
          </w:tcPr>
          <w:p w:rsidR="00EB7FEB" w:rsidRPr="00AB5A12" w:rsidRDefault="00EB7FEB" w:rsidP="00043654">
            <w:r w:rsidRPr="00AB5A12">
              <w:t>Фамилия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B7FEB" w:rsidRPr="00AB5A12" w:rsidRDefault="00EB7FEB" w:rsidP="00043654"/>
        </w:tc>
      </w:tr>
      <w:tr w:rsidR="00EB7FEB" w:rsidRPr="00AB5A12" w:rsidTr="00043654">
        <w:tc>
          <w:tcPr>
            <w:tcW w:w="463" w:type="dxa"/>
            <w:shd w:val="clear" w:color="auto" w:fill="auto"/>
          </w:tcPr>
          <w:p w:rsidR="00EB7FEB" w:rsidRPr="00AB5A12" w:rsidRDefault="00EB7FEB" w:rsidP="00043654"/>
        </w:tc>
        <w:tc>
          <w:tcPr>
            <w:tcW w:w="1419" w:type="dxa"/>
            <w:shd w:val="clear" w:color="auto" w:fill="auto"/>
          </w:tcPr>
          <w:p w:rsidR="00EB7FEB" w:rsidRPr="00AB5A12" w:rsidRDefault="00EB7FEB" w:rsidP="00043654"/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B7FEB" w:rsidRPr="00AB5A12" w:rsidRDefault="00EB7FEB" w:rsidP="00043654"/>
        </w:tc>
      </w:tr>
      <w:tr w:rsidR="00EB7FEB" w:rsidRPr="00AB5A12" w:rsidTr="00043654">
        <w:tc>
          <w:tcPr>
            <w:tcW w:w="463" w:type="dxa"/>
            <w:shd w:val="clear" w:color="auto" w:fill="auto"/>
          </w:tcPr>
          <w:p w:rsidR="00EB7FEB" w:rsidRPr="00AB5A12" w:rsidRDefault="00EB7FEB" w:rsidP="00043654"/>
        </w:tc>
        <w:tc>
          <w:tcPr>
            <w:tcW w:w="1419" w:type="dxa"/>
            <w:shd w:val="clear" w:color="auto" w:fill="auto"/>
          </w:tcPr>
          <w:p w:rsidR="00EB7FEB" w:rsidRPr="00AB5A12" w:rsidRDefault="00EB7FEB" w:rsidP="00043654">
            <w:r w:rsidRPr="00AB5A12">
              <w:t>Имя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B7FEB" w:rsidRPr="00AB5A12" w:rsidRDefault="00EB7FEB" w:rsidP="00043654"/>
        </w:tc>
      </w:tr>
      <w:tr w:rsidR="00EB7FEB" w:rsidRPr="00AB5A12" w:rsidTr="00043654">
        <w:tc>
          <w:tcPr>
            <w:tcW w:w="463" w:type="dxa"/>
            <w:shd w:val="clear" w:color="auto" w:fill="auto"/>
          </w:tcPr>
          <w:p w:rsidR="00EB7FEB" w:rsidRPr="00AB5A12" w:rsidRDefault="00EB7FEB" w:rsidP="00043654"/>
        </w:tc>
        <w:tc>
          <w:tcPr>
            <w:tcW w:w="1419" w:type="dxa"/>
            <w:shd w:val="clear" w:color="auto" w:fill="auto"/>
          </w:tcPr>
          <w:p w:rsidR="00EB7FEB" w:rsidRPr="00AB5A12" w:rsidRDefault="00EB7FEB" w:rsidP="00043654"/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B7FEB" w:rsidRPr="00AB5A12" w:rsidRDefault="00EB7FEB" w:rsidP="00043654"/>
        </w:tc>
      </w:tr>
      <w:tr w:rsidR="00EB7FEB" w:rsidRPr="00AB5A12" w:rsidTr="00043654">
        <w:tc>
          <w:tcPr>
            <w:tcW w:w="463" w:type="dxa"/>
            <w:shd w:val="clear" w:color="auto" w:fill="auto"/>
          </w:tcPr>
          <w:p w:rsidR="00EB7FEB" w:rsidRPr="00AB5A12" w:rsidRDefault="00EB7FEB" w:rsidP="00043654"/>
        </w:tc>
        <w:tc>
          <w:tcPr>
            <w:tcW w:w="1419" w:type="dxa"/>
            <w:shd w:val="clear" w:color="auto" w:fill="auto"/>
          </w:tcPr>
          <w:p w:rsidR="00EB7FEB" w:rsidRPr="00AB5A12" w:rsidRDefault="00EB7FEB" w:rsidP="00043654">
            <w:r w:rsidRPr="00AB5A12">
              <w:t>Отчество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B7FEB" w:rsidRPr="00AB5A12" w:rsidRDefault="00EB7FEB" w:rsidP="00043654"/>
        </w:tc>
      </w:tr>
      <w:tr w:rsidR="00EB7FEB" w:rsidRPr="00AB5A12" w:rsidTr="00043654">
        <w:tc>
          <w:tcPr>
            <w:tcW w:w="463" w:type="dxa"/>
            <w:shd w:val="clear" w:color="auto" w:fill="auto"/>
          </w:tcPr>
          <w:p w:rsidR="00EB7FEB" w:rsidRPr="00AB5A12" w:rsidRDefault="00EB7FEB" w:rsidP="00043654"/>
        </w:tc>
        <w:tc>
          <w:tcPr>
            <w:tcW w:w="1419" w:type="dxa"/>
            <w:shd w:val="clear" w:color="auto" w:fill="auto"/>
          </w:tcPr>
          <w:p w:rsidR="00EB7FEB" w:rsidRPr="00AB5A12" w:rsidRDefault="00EB7FEB" w:rsidP="00043654"/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B" w:rsidRPr="00AB5A12" w:rsidRDefault="00EB7FEB" w:rsidP="00043654"/>
        </w:tc>
      </w:tr>
    </w:tbl>
    <w:p w:rsidR="00EB7FEB" w:rsidRPr="00AB5A12" w:rsidRDefault="00EB7FEB" w:rsidP="00EB7FEB"/>
    <w:tbl>
      <w:tblPr>
        <w:tblW w:w="9828" w:type="dxa"/>
        <w:tblLook w:val="01E0"/>
      </w:tblPr>
      <w:tblGrid>
        <w:gridCol w:w="4664"/>
        <w:gridCol w:w="5164"/>
      </w:tblGrid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>
            <w:pPr>
              <w:spacing w:before="60" w:after="40" w:line="240" w:lineRule="atLeast"/>
            </w:pPr>
            <w:r w:rsidRPr="00AB5A12">
              <w:t xml:space="preserve">2.   Если изменяли фамилию,   имя  или отчество, то укажите их,  а также когда, где и   по   какой  причине изменяли     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>
            <w:pPr>
              <w:spacing w:before="60" w:after="40"/>
            </w:pPr>
            <w:r w:rsidRPr="00AB5A12">
              <w:t xml:space="preserve">3.   Число, месяц, год  и   место  рождения (село, деревня, город, район, область, край, республика, страна)      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>
            <w:pPr>
              <w:spacing w:before="60" w:after="40" w:line="240" w:lineRule="atLeast"/>
            </w:pPr>
            <w:r w:rsidRPr="00AB5A12">
              <w:t xml:space="preserve">4.   Гражданство (если  изменяли,  то укажите, когда и  по   какой причине,  если имеете гражданство другого государства - укажите)               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>
            <w:pPr>
              <w:spacing w:before="60" w:after="40"/>
            </w:pPr>
            <w:r w:rsidRPr="00AB5A12">
              <w:t xml:space="preserve">5.   Образование (когда и какие учебные заведения окончили, номера дипломов) </w:t>
            </w:r>
          </w:p>
          <w:p w:rsidR="00EB7FEB" w:rsidRPr="00AB5A12" w:rsidRDefault="00EB7FEB" w:rsidP="00043654">
            <w:pPr>
              <w:spacing w:before="60" w:after="40" w:line="240" w:lineRule="atLeast"/>
            </w:pPr>
            <w:r w:rsidRPr="00AB5A12">
              <w:t xml:space="preserve">Направление   подготовки   или специальность по диплому </w:t>
            </w:r>
          </w:p>
          <w:p w:rsidR="00EB7FEB" w:rsidRPr="00AB5A12" w:rsidRDefault="00EB7FEB" w:rsidP="00043654">
            <w:pPr>
              <w:spacing w:before="60" w:after="40" w:line="240" w:lineRule="atLeast"/>
            </w:pPr>
            <w:r w:rsidRPr="00AB5A12">
              <w:t xml:space="preserve">Квалификация по диплому  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>
            <w:pPr>
              <w:spacing w:before="60" w:after="40"/>
            </w:pPr>
            <w:r w:rsidRPr="00AB5A12">
              <w:t xml:space="preserve">6.   Послевузовское профессиональное   образование: аспирантура, адъюнктура, докторантура (наименование образовательного или   научного учреждения, год окончания) </w:t>
            </w:r>
          </w:p>
          <w:p w:rsidR="00EB7FEB" w:rsidRPr="00AB5A12" w:rsidRDefault="00EB7FEB" w:rsidP="00043654">
            <w:pPr>
              <w:spacing w:before="60" w:after="40"/>
            </w:pPr>
            <w:r w:rsidRPr="00AB5A12">
              <w:t xml:space="preserve">Ученая степень, ученое   звание (когда    присвоены, номера дипломов, аттестатов)    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>
            <w:pPr>
              <w:pStyle w:val="ConsNonformat"/>
              <w:widowControl/>
              <w:spacing w:before="6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7.   Какими иностранными  языками и языками народов Российской Федерации владеете и  в   какой степени (читаете и   переводите со словарем, читаете и   можете  объясняться, владеете свободно)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7A5960">
            <w:pPr>
              <w:pStyle w:val="ConsNonformat"/>
              <w:widowControl/>
              <w:spacing w:before="6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8.   Классный   чин   федеральной гражданской службы, дипломатический ранг,  воинское или     специальное     звание, классный чин правоохранительной службы, классный чин гражданской   службы субъекта Российской Федерации,  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квалификационный разряд государственной службы, квалификационный разряд или классный чин муниципальной службы (кеми когда присвоены)         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7A5960">
            <w:pPr>
              <w:pStyle w:val="ConsNonformat"/>
              <w:widowControl/>
              <w:spacing w:before="6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Были ли Вы судимы, когда и за что (заполняется при поступлении на государственную гражданскую службу Российской Федерации)            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  <w:tr w:rsidR="00EB7FEB" w:rsidRPr="00AB5A12" w:rsidTr="00043654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EB" w:rsidRPr="00AB5A12" w:rsidRDefault="00EB7FEB" w:rsidP="00043654">
            <w:pPr>
              <w:pStyle w:val="ConsNonformat"/>
              <w:widowControl/>
              <w:spacing w:before="6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10.   Допуск  к   государственной  тайне, оформленный  за   период работы,  службы,   учебы,   его  форма, номер   и   дата   (если имеется)                   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B" w:rsidRPr="00AB5A12" w:rsidRDefault="00EB7FEB" w:rsidP="00043654">
            <w:pPr>
              <w:spacing w:before="20" w:after="20"/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-308"/>
        <w:jc w:val="both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-308"/>
        <w:jc w:val="both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>11.   Выполняемая работа с начала трудовой   деятельности   (включая</w:t>
      </w:r>
      <w:r w:rsidR="00C212E0">
        <w:rPr>
          <w:rFonts w:ascii="Times New Roman" w:hAnsi="Times New Roman" w:cs="Times New Roman"/>
          <w:sz w:val="24"/>
          <w:szCs w:val="24"/>
        </w:rPr>
        <w:t xml:space="preserve"> </w:t>
      </w:r>
      <w:r w:rsidRPr="00AB5A12">
        <w:rPr>
          <w:rFonts w:ascii="Times New Roman" w:hAnsi="Times New Roman" w:cs="Times New Roman"/>
          <w:sz w:val="24"/>
          <w:szCs w:val="24"/>
        </w:rPr>
        <w:t>учебу в высших и средних специальных учебных заведениях,</w:t>
      </w:r>
      <w:r w:rsidR="008B04D0">
        <w:rPr>
          <w:rFonts w:ascii="Times New Roman" w:hAnsi="Times New Roman" w:cs="Times New Roman"/>
          <w:sz w:val="24"/>
          <w:szCs w:val="24"/>
        </w:rPr>
        <w:t xml:space="preserve"> </w:t>
      </w:r>
      <w:r w:rsidRPr="00AB5A12">
        <w:rPr>
          <w:rFonts w:ascii="Times New Roman" w:hAnsi="Times New Roman" w:cs="Times New Roman"/>
          <w:sz w:val="24"/>
          <w:szCs w:val="24"/>
        </w:rPr>
        <w:t>военную</w:t>
      </w:r>
      <w:r w:rsidR="00C212E0">
        <w:rPr>
          <w:rFonts w:ascii="Times New Roman" w:hAnsi="Times New Roman" w:cs="Times New Roman"/>
          <w:sz w:val="24"/>
          <w:szCs w:val="24"/>
        </w:rPr>
        <w:t xml:space="preserve"> </w:t>
      </w:r>
      <w:r w:rsidR="007A5960" w:rsidRPr="00AB5A12">
        <w:rPr>
          <w:rFonts w:ascii="Times New Roman" w:hAnsi="Times New Roman" w:cs="Times New Roman"/>
          <w:sz w:val="24"/>
          <w:szCs w:val="24"/>
        </w:rPr>
        <w:t xml:space="preserve">службу, </w:t>
      </w:r>
      <w:r w:rsidRPr="00AB5A12">
        <w:rPr>
          <w:rFonts w:ascii="Times New Roman" w:hAnsi="Times New Roman" w:cs="Times New Roman"/>
          <w:sz w:val="24"/>
          <w:szCs w:val="24"/>
        </w:rPr>
        <w:t>работу по совместительству, предпринимательскую</w:t>
      </w:r>
      <w:r w:rsidR="00C212E0">
        <w:rPr>
          <w:rFonts w:ascii="Times New Roman" w:hAnsi="Times New Roman" w:cs="Times New Roman"/>
          <w:sz w:val="24"/>
          <w:szCs w:val="24"/>
        </w:rPr>
        <w:t xml:space="preserve"> </w:t>
      </w:r>
      <w:r w:rsidRPr="00AB5A12">
        <w:rPr>
          <w:rFonts w:ascii="Times New Roman" w:hAnsi="Times New Roman" w:cs="Times New Roman"/>
          <w:sz w:val="24"/>
          <w:szCs w:val="24"/>
        </w:rPr>
        <w:t>деятельность и т.п.).</w:t>
      </w:r>
    </w:p>
    <w:p w:rsidR="00EB7FEB" w:rsidRPr="00AB5A12" w:rsidRDefault="00EB7FEB" w:rsidP="00EB7FEB">
      <w:pPr>
        <w:pStyle w:val="ConsNonformat"/>
        <w:widowControl/>
        <w:ind w:right="-308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-308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  именовать   организации  так, как они назывались в свое время, военную службу записывать  с указанием должности и номера воинской части.</w:t>
      </w:r>
    </w:p>
    <w:p w:rsidR="00EB7FEB" w:rsidRPr="00AB5A12" w:rsidRDefault="00EB7FEB" w:rsidP="00EB7FEB">
      <w:pPr>
        <w:pStyle w:val="ConsNonformat"/>
        <w:widowControl/>
        <w:ind w:right="-308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102"/>
        <w:gridCol w:w="4860"/>
        <w:gridCol w:w="2340"/>
      </w:tblGrid>
      <w:tr w:rsidR="00EB7FEB" w:rsidRPr="00AB5A12" w:rsidTr="00043654">
        <w:tc>
          <w:tcPr>
            <w:tcW w:w="2628" w:type="dxa"/>
            <w:gridSpan w:val="2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860" w:type="dxa"/>
            <w:vMerge w:val="restart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40" w:type="dxa"/>
            <w:vMerge w:val="restart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B7FEB" w:rsidRPr="00AB5A12" w:rsidRDefault="00EB7FEB" w:rsidP="00271E1D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 ( в т.ч. за границей)</w:t>
            </w:r>
          </w:p>
        </w:tc>
      </w:tr>
      <w:tr w:rsidR="00EB7FEB" w:rsidRPr="00AB5A12" w:rsidTr="00271E1D"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     ухода</w:t>
            </w:r>
          </w:p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271E1D">
        <w:trPr>
          <w:trHeight w:val="340"/>
        </w:trPr>
        <w:tc>
          <w:tcPr>
            <w:tcW w:w="1526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FEB" w:rsidRPr="00AB5A12" w:rsidRDefault="00EB7FEB" w:rsidP="00043654">
            <w:pPr>
              <w:pStyle w:val="ConsNonformat"/>
              <w:widowControl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>12.   Государственные награды, иные награды и знаки отличия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5"/>
      </w:tblGrid>
      <w:tr w:rsidR="00EB7FEB" w:rsidRPr="00AB5A12" w:rsidTr="00043654">
        <w:trPr>
          <w:trHeight w:val="340"/>
        </w:trPr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04" w:rsidRPr="00AB5A12" w:rsidRDefault="00CB2E04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>13. Ваши близкие родственники (отец, мать, братья, сестры и дети), а также муж (жена), в том числе бывшие. Если родственники изменяли фамилию, имя, отчество,  необходимо также указать их прежние фамилию, имя, отчество</w:t>
      </w:r>
      <w:r w:rsidR="00CB2E04" w:rsidRPr="00AB5A12">
        <w:rPr>
          <w:rFonts w:ascii="Times New Roman" w:hAnsi="Times New Roman" w:cs="Times New Roman"/>
          <w:sz w:val="24"/>
          <w:szCs w:val="24"/>
        </w:rPr>
        <w:t>.</w:t>
      </w:r>
    </w:p>
    <w:p w:rsidR="00CB2E04" w:rsidRPr="00AB5A12" w:rsidRDefault="00CB2E04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2160"/>
        <w:gridCol w:w="1620"/>
        <w:gridCol w:w="2520"/>
        <w:gridCol w:w="2320"/>
      </w:tblGrid>
      <w:tr w:rsidR="00EB7FEB" w:rsidRPr="00AB5A12" w:rsidTr="00A93749"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  <w:r w:rsidRPr="00AB5A12">
              <w:t xml:space="preserve">Степень </w:t>
            </w:r>
          </w:p>
          <w:p w:rsidR="00EB7FEB" w:rsidRPr="00AB5A12" w:rsidRDefault="00EB7FEB" w:rsidP="00043654">
            <w:pPr>
              <w:jc w:val="center"/>
            </w:pPr>
            <w:r w:rsidRPr="00AB5A12">
              <w:t>родства</w:t>
            </w: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  <w:r w:rsidRPr="00AB5A12">
              <w:t xml:space="preserve">Фамилия, </w:t>
            </w:r>
          </w:p>
          <w:p w:rsidR="00EB7FEB" w:rsidRPr="00AB5A12" w:rsidRDefault="00EB7FEB" w:rsidP="00043654">
            <w:pPr>
              <w:jc w:val="center"/>
            </w:pPr>
            <w:r w:rsidRPr="00AB5A12">
              <w:t>имя, отчество</w:t>
            </w: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  <w:r w:rsidRPr="00AB5A12">
              <w:t>Год, число,</w:t>
            </w:r>
          </w:p>
          <w:p w:rsidR="00EB7FEB" w:rsidRPr="00AB5A12" w:rsidRDefault="00EB7FEB" w:rsidP="00043654">
            <w:pPr>
              <w:jc w:val="center"/>
            </w:pPr>
            <w:r w:rsidRPr="00AB5A12">
              <w:t xml:space="preserve">месяц и место </w:t>
            </w:r>
          </w:p>
          <w:p w:rsidR="00EB7FEB" w:rsidRPr="00AB5A12" w:rsidRDefault="00EB7FEB" w:rsidP="00043654">
            <w:pPr>
              <w:jc w:val="center"/>
            </w:pPr>
            <w:r w:rsidRPr="00AB5A12">
              <w:t>рождения</w:t>
            </w: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  <w:r w:rsidRPr="00AB5A12">
              <w:t>Место работы</w:t>
            </w:r>
          </w:p>
          <w:p w:rsidR="00EB7FEB" w:rsidRPr="00AB5A12" w:rsidRDefault="00EB7FEB" w:rsidP="00043654">
            <w:pPr>
              <w:jc w:val="center"/>
            </w:pPr>
            <w:r w:rsidRPr="00AB5A12">
              <w:t>(наименование и</w:t>
            </w:r>
          </w:p>
          <w:p w:rsidR="00EB7FEB" w:rsidRPr="00AB5A12" w:rsidRDefault="00EB7FEB" w:rsidP="00043654">
            <w:pPr>
              <w:jc w:val="center"/>
            </w:pPr>
            <w:r w:rsidRPr="00AB5A12">
              <w:t xml:space="preserve"> адрес организации),</w:t>
            </w:r>
          </w:p>
          <w:p w:rsidR="00EB7FEB" w:rsidRPr="00AB5A12" w:rsidRDefault="00EB7FEB" w:rsidP="00043654">
            <w:pPr>
              <w:jc w:val="center"/>
            </w:pPr>
            <w:r w:rsidRPr="00AB5A12">
              <w:t>должность</w:t>
            </w: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  <w:r w:rsidRPr="00AB5A12">
              <w:t>Домашний адрес (адрес регистрации, фактического проживания)</w:t>
            </w: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  <w:tr w:rsidR="00EB7FEB" w:rsidRPr="00AB5A12" w:rsidTr="00A93749">
        <w:trPr>
          <w:trHeight w:val="340"/>
        </w:trPr>
        <w:tc>
          <w:tcPr>
            <w:tcW w:w="1061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16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16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520" w:type="dxa"/>
          </w:tcPr>
          <w:p w:rsidR="00EB7FEB" w:rsidRPr="00AB5A12" w:rsidRDefault="00EB7FEB" w:rsidP="00043654">
            <w:pPr>
              <w:jc w:val="center"/>
            </w:pPr>
          </w:p>
        </w:tc>
        <w:tc>
          <w:tcPr>
            <w:tcW w:w="2320" w:type="dxa"/>
          </w:tcPr>
          <w:p w:rsidR="00EB7FEB" w:rsidRPr="00AB5A12" w:rsidRDefault="00EB7FEB" w:rsidP="00043654">
            <w:pPr>
              <w:jc w:val="center"/>
            </w:pPr>
          </w:p>
        </w:tc>
      </w:tr>
    </w:tbl>
    <w:p w:rsidR="00EB7FEB" w:rsidRPr="00AB5A12" w:rsidRDefault="00EB7FEB" w:rsidP="00EB7FEB"/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>14.Ваши близкие родственники (отец, мать, братья, сестры и дети),</w:t>
      </w:r>
      <w:r w:rsidR="009237F5">
        <w:rPr>
          <w:rFonts w:ascii="Times New Roman" w:hAnsi="Times New Roman" w:cs="Times New Roman"/>
          <w:sz w:val="24"/>
          <w:szCs w:val="24"/>
        </w:rPr>
        <w:t xml:space="preserve"> </w:t>
      </w:r>
      <w:r w:rsidRPr="00AB5A12">
        <w:rPr>
          <w:rFonts w:ascii="Times New Roman" w:hAnsi="Times New Roman" w:cs="Times New Roman"/>
          <w:sz w:val="24"/>
          <w:szCs w:val="24"/>
        </w:rPr>
        <w:t>а также муж (жена), в том числе бывшие, постоянно проживающие   заграницей и (или) оформляющие документы для выезда  на   постоянное</w:t>
      </w:r>
      <w:r w:rsidR="008B04D0">
        <w:rPr>
          <w:rFonts w:ascii="Times New Roman" w:hAnsi="Times New Roman" w:cs="Times New Roman"/>
          <w:sz w:val="24"/>
          <w:szCs w:val="24"/>
        </w:rPr>
        <w:t xml:space="preserve"> </w:t>
      </w:r>
      <w:r w:rsidRPr="00AB5A12">
        <w:rPr>
          <w:rFonts w:ascii="Times New Roman" w:hAnsi="Times New Roman" w:cs="Times New Roman"/>
          <w:sz w:val="24"/>
          <w:szCs w:val="24"/>
        </w:rPr>
        <w:t>место жительства в другое государство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</w:tblGrid>
      <w:tr w:rsidR="00EB7FEB" w:rsidRPr="00AB5A12" w:rsidTr="00043654">
        <w:trPr>
          <w:trHeight w:val="340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531"/>
        </w:trPr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с какого времени  они проживают за границей)</w:t>
            </w:r>
          </w:p>
        </w:tc>
      </w:tr>
      <w:tr w:rsidR="00EB7FEB" w:rsidRPr="00AB5A12" w:rsidTr="00043654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 xml:space="preserve">15.   Пребывание за границей (когда, где, с какой целью)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B7FEB" w:rsidRPr="00AB5A12" w:rsidTr="00043654">
        <w:trPr>
          <w:trHeight w:val="340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jc w:val="both"/>
      </w:pPr>
    </w:p>
    <w:p w:rsidR="00EB7FEB" w:rsidRPr="00AB5A12" w:rsidRDefault="00EB7FEB" w:rsidP="00EB7FEB">
      <w:pPr>
        <w:numPr>
          <w:ilvl w:val="0"/>
          <w:numId w:val="4"/>
        </w:numPr>
        <w:suppressAutoHyphens w:val="0"/>
        <w:ind w:hanging="720"/>
        <w:jc w:val="both"/>
      </w:pPr>
      <w:r w:rsidRPr="00AB5A12">
        <w:t>Отношение к воинской обязанности и воинское звание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</w:tblGrid>
      <w:tr w:rsidR="00EB7FEB" w:rsidRPr="00AB5A12" w:rsidTr="00043654">
        <w:trPr>
          <w:trHeight w:val="340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ind w:left="360"/>
        <w:jc w:val="both"/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5"/>
      </w:tblGrid>
      <w:tr w:rsidR="00EB7FEB" w:rsidRPr="00AB5A12" w:rsidTr="009237F5">
        <w:trPr>
          <w:trHeight w:val="394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  Домашний адрес (адрес регистрации, фактического   проживания), номер телефона (либо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 xml:space="preserve"> иной вид связи)</w:t>
            </w:r>
          </w:p>
        </w:tc>
      </w:tr>
      <w:tr w:rsidR="00EB7FEB" w:rsidRPr="00AB5A12" w:rsidTr="009237F5">
        <w:trPr>
          <w:trHeight w:val="174"/>
        </w:trPr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9237F5">
        <w:trPr>
          <w:trHeight w:val="174"/>
        </w:trPr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9237F5">
        <w:trPr>
          <w:trHeight w:val="174"/>
        </w:trPr>
        <w:tc>
          <w:tcPr>
            <w:tcW w:w="9675" w:type="dxa"/>
            <w:tcBorders>
              <w:top w:val="single" w:sz="4" w:space="0" w:color="auto"/>
              <w:left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2"/>
        <w:gridCol w:w="4894"/>
      </w:tblGrid>
      <w:tr w:rsidR="00EB7FEB" w:rsidRPr="00AB5A12" w:rsidTr="009237F5">
        <w:trPr>
          <w:trHeight w:val="327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9237F5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  Паспорт или документ, его </w:t>
            </w:r>
            <w:r w:rsidR="00EB7FEB" w:rsidRPr="00AB5A12">
              <w:rPr>
                <w:rFonts w:ascii="Times New Roman" w:hAnsi="Times New Roman" w:cs="Times New Roman"/>
                <w:sz w:val="24"/>
                <w:szCs w:val="24"/>
              </w:rPr>
              <w:t>заменяющий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A93749">
            <w:pPr>
              <w:pStyle w:val="ConsNonformat"/>
              <w:widowControl/>
              <w:ind w:left="-2727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9237F5">
        <w:trPr>
          <w:trHeight w:val="352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номер, кем и когда выдан)</w:t>
            </w:r>
          </w:p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9237F5">
        <w:trPr>
          <w:trHeight w:val="206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00"/>
      </w:tblGrid>
      <w:tr w:rsidR="00EB7FEB" w:rsidRPr="00AB5A12" w:rsidTr="00043654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19.   Наличие заграничного паспорта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44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  (серия, номер, кем и когда выдан)</w:t>
            </w:r>
          </w:p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>20.   Номер страхового   свидетельства   обязательного   пенсионного</w:t>
      </w:r>
      <w:r w:rsidR="008B04D0">
        <w:rPr>
          <w:rFonts w:ascii="Times New Roman" w:hAnsi="Times New Roman" w:cs="Times New Roman"/>
          <w:sz w:val="24"/>
          <w:szCs w:val="24"/>
        </w:rPr>
        <w:t xml:space="preserve"> </w:t>
      </w:r>
      <w:r w:rsidRPr="00AB5A12">
        <w:rPr>
          <w:rFonts w:ascii="Times New Roman" w:hAnsi="Times New Roman" w:cs="Times New Roman"/>
          <w:sz w:val="24"/>
          <w:szCs w:val="24"/>
        </w:rPr>
        <w:t>страхования (если имеется)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</w:tblGrid>
      <w:tr w:rsidR="00EB7FEB" w:rsidRPr="00AB5A12" w:rsidTr="00043654">
        <w:trPr>
          <w:trHeight w:val="340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3"/>
        <w:gridCol w:w="7120"/>
      </w:tblGrid>
      <w:tr w:rsidR="00EB7FEB" w:rsidRPr="00AB5A12" w:rsidTr="009237F5">
        <w:trPr>
          <w:trHeight w:val="14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9237F5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EB7FEB" w:rsidRPr="00AB5A12">
              <w:rPr>
                <w:rFonts w:ascii="Times New Roman" w:hAnsi="Times New Roman" w:cs="Times New Roman"/>
                <w:sz w:val="24"/>
                <w:szCs w:val="24"/>
              </w:rPr>
              <w:t>ИНН (если имеется)</w:t>
            </w:r>
          </w:p>
        </w:tc>
        <w:tc>
          <w:tcPr>
            <w:tcW w:w="7120" w:type="dxa"/>
            <w:tcBorders>
              <w:top w:val="nil"/>
              <w:left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 xml:space="preserve">22.Дополнительные сведения (участие в выборных   представительных органах, другая информация, которую желаете сообщить о себе)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</w:tblGrid>
      <w:tr w:rsidR="00EB7FEB" w:rsidRPr="00AB5A12" w:rsidTr="00043654">
        <w:trPr>
          <w:trHeight w:val="340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>23. Мне известно, что сообщение о себе в анкете заведомо ложных сведений и мое несоответствие квалификационным требованиям  могут</w:t>
      </w:r>
      <w:r w:rsidR="008B04D0">
        <w:rPr>
          <w:rFonts w:ascii="Times New Roman" w:hAnsi="Times New Roman" w:cs="Times New Roman"/>
          <w:sz w:val="24"/>
          <w:szCs w:val="24"/>
        </w:rPr>
        <w:t xml:space="preserve"> </w:t>
      </w:r>
      <w:r w:rsidRPr="00AB5A12">
        <w:rPr>
          <w:rFonts w:ascii="Times New Roman" w:hAnsi="Times New Roman" w:cs="Times New Roman"/>
          <w:sz w:val="24"/>
          <w:szCs w:val="24"/>
        </w:rPr>
        <w:t>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EB7FEB" w:rsidRPr="00AB5A12" w:rsidRDefault="00EB7FEB" w:rsidP="00EB7F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B7FEB" w:rsidRPr="00AB5A12" w:rsidRDefault="00EB7FEB" w:rsidP="00EB7FEB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A12">
        <w:rPr>
          <w:rFonts w:ascii="Times New Roman" w:hAnsi="Times New Roman" w:cs="Times New Roman"/>
          <w:sz w:val="24"/>
          <w:szCs w:val="24"/>
        </w:rPr>
        <w:t>На проведение в отношении   меня    проверочных    мероприятий</w:t>
      </w:r>
      <w:r w:rsidR="00452A5A">
        <w:rPr>
          <w:rFonts w:ascii="Times New Roman" w:hAnsi="Times New Roman" w:cs="Times New Roman"/>
          <w:sz w:val="24"/>
          <w:szCs w:val="24"/>
        </w:rPr>
        <w:t xml:space="preserve"> </w:t>
      </w:r>
      <w:r w:rsidRPr="00AB5A12">
        <w:rPr>
          <w:rFonts w:ascii="Times New Roman" w:hAnsi="Times New Roman" w:cs="Times New Roman"/>
          <w:sz w:val="24"/>
          <w:szCs w:val="24"/>
        </w:rPr>
        <w:t>согласен (согласна).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2"/>
        <w:gridCol w:w="2430"/>
        <w:gridCol w:w="3510"/>
      </w:tblGrid>
      <w:tr w:rsidR="00EB7FEB" w:rsidRPr="00AB5A12" w:rsidTr="00043654">
        <w:trPr>
          <w:trHeight w:val="181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A9374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9374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EB" w:rsidRPr="00AB5A12" w:rsidRDefault="00EB7FEB" w:rsidP="00EB7FEB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7020"/>
      </w:tblGrid>
      <w:tr w:rsidR="00EB7FEB" w:rsidRPr="00AB5A12" w:rsidTr="00043654">
        <w:trPr>
          <w:trHeight w:val="35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EB" w:rsidRPr="00AB5A12" w:rsidRDefault="00EB7FEB" w:rsidP="000436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Фотография и данные о трудовой деятельности, воинской службе и об учебе оформляемого   лица   соответствуют документам, удостоверяющим личность,    записям     в  трудовой книжке, документам об образовании и воинской  службе.</w:t>
            </w:r>
          </w:p>
        </w:tc>
      </w:tr>
    </w:tbl>
    <w:p w:rsidR="00EB7FEB" w:rsidRPr="00AB5A12" w:rsidRDefault="00EB7FEB" w:rsidP="00EB7FEB"/>
    <w:p w:rsidR="00EB7FEB" w:rsidRPr="00AB5A12" w:rsidRDefault="00EB7FEB" w:rsidP="00EB7FEB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EB7FEB" w:rsidRPr="00AB5A12" w:rsidTr="00043654">
        <w:trPr>
          <w:trHeight w:val="25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A9374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9374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37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B" w:rsidRPr="00AB5A12" w:rsidTr="00043654">
        <w:trPr>
          <w:trHeight w:val="35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FEB" w:rsidRPr="00AB5A12" w:rsidRDefault="00EB7FEB" w:rsidP="000436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2">
              <w:rPr>
                <w:rFonts w:ascii="Times New Roman" w:hAnsi="Times New Roman" w:cs="Times New Roman"/>
                <w:sz w:val="24"/>
                <w:szCs w:val="24"/>
              </w:rPr>
              <w:t>(подпись, фамилия работника кадровой службы)</w:t>
            </w:r>
          </w:p>
        </w:tc>
      </w:tr>
    </w:tbl>
    <w:p w:rsidR="009237F5" w:rsidRDefault="009237F5" w:rsidP="00CB2E04">
      <w:pPr>
        <w:jc w:val="right"/>
      </w:pPr>
    </w:p>
    <w:p w:rsidR="00A93749" w:rsidRDefault="00A93749" w:rsidP="00CB2E04">
      <w:pPr>
        <w:jc w:val="right"/>
      </w:pPr>
    </w:p>
    <w:p w:rsidR="00F166DC" w:rsidRDefault="00F166DC" w:rsidP="00CB2E04">
      <w:pPr>
        <w:jc w:val="right"/>
      </w:pPr>
    </w:p>
    <w:p w:rsidR="00F166DC" w:rsidRDefault="00F166DC" w:rsidP="00CB2E04">
      <w:pPr>
        <w:jc w:val="right"/>
      </w:pPr>
    </w:p>
    <w:p w:rsidR="00B83B74" w:rsidRDefault="00B83B74" w:rsidP="00CB2E04">
      <w:pPr>
        <w:jc w:val="right"/>
      </w:pPr>
    </w:p>
    <w:p w:rsidR="00CB2E04" w:rsidRPr="00AB5A12" w:rsidRDefault="00CB2E04" w:rsidP="00CB2E04">
      <w:pPr>
        <w:jc w:val="right"/>
      </w:pPr>
      <w:r w:rsidRPr="00AB5A12">
        <w:lastRenderedPageBreak/>
        <w:t>Приложение № 3</w:t>
      </w:r>
    </w:p>
    <w:p w:rsidR="00CB2E04" w:rsidRPr="00AB5A12" w:rsidRDefault="00CB2E04" w:rsidP="00CB2E04">
      <w:pPr>
        <w:jc w:val="right"/>
      </w:pPr>
      <w:r w:rsidRPr="00AB5A12">
        <w:t xml:space="preserve">к Порядку формирования кадрового резерва </w:t>
      </w:r>
    </w:p>
    <w:p w:rsidR="00CB2E04" w:rsidRPr="00AB5A12" w:rsidRDefault="00CB2E04" w:rsidP="00B83B74">
      <w:pPr>
        <w:jc w:val="right"/>
      </w:pPr>
      <w:r w:rsidRPr="00AB5A12">
        <w:t>на муниципальной службе в</w:t>
      </w:r>
      <w:r w:rsidR="00B83B74">
        <w:t xml:space="preserve"> </w:t>
      </w:r>
      <w:r w:rsidRPr="00AB5A12">
        <w:t>Киселевском городском округе</w:t>
      </w:r>
    </w:p>
    <w:p w:rsidR="00EB7FEB" w:rsidRPr="00AB5A12" w:rsidRDefault="00EB7FEB" w:rsidP="00CB2E04">
      <w:pPr>
        <w:jc w:val="right"/>
      </w:pPr>
    </w:p>
    <w:p w:rsidR="001409E9" w:rsidRPr="00AB5A12" w:rsidRDefault="001409E9" w:rsidP="001409E9">
      <w:pPr>
        <w:autoSpaceDE w:val="0"/>
        <w:autoSpaceDN w:val="0"/>
        <w:adjustRightInd w:val="0"/>
        <w:jc w:val="both"/>
      </w:pPr>
    </w:p>
    <w:p w:rsidR="004560A9" w:rsidRPr="00AB5A12" w:rsidRDefault="004560A9" w:rsidP="004560A9">
      <w:pPr>
        <w:jc w:val="both"/>
      </w:pPr>
    </w:p>
    <w:p w:rsidR="00EA2EC7" w:rsidRPr="00AB5A12" w:rsidRDefault="00EA2EC7" w:rsidP="0035622B">
      <w:pPr>
        <w:suppressAutoHyphens w:val="0"/>
        <w:jc w:val="center"/>
        <w:rPr>
          <w:bCs/>
          <w:lang w:eastAsia="ru-RU"/>
        </w:rPr>
      </w:pPr>
      <w:r w:rsidRPr="00AB5A12">
        <w:rPr>
          <w:bCs/>
          <w:lang w:eastAsia="ru-RU"/>
        </w:rPr>
        <w:t>Форма справки</w:t>
      </w:r>
      <w:r w:rsidR="0035622B" w:rsidRPr="00AB5A12">
        <w:rPr>
          <w:bCs/>
          <w:lang w:eastAsia="ru-RU"/>
        </w:rPr>
        <w:t>,</w:t>
      </w:r>
    </w:p>
    <w:p w:rsidR="0035622B" w:rsidRPr="00AB5A12" w:rsidRDefault="00EA2EC7" w:rsidP="0035622B">
      <w:pPr>
        <w:suppressAutoHyphens w:val="0"/>
        <w:jc w:val="center"/>
        <w:rPr>
          <w:b/>
          <w:bCs/>
          <w:lang w:eastAsia="ru-RU"/>
        </w:rPr>
      </w:pPr>
      <w:r w:rsidRPr="00AB5A12">
        <w:rPr>
          <w:bCs/>
          <w:lang w:eastAsia="ru-RU"/>
        </w:rPr>
        <w:t xml:space="preserve">муниципального служащего (гражданина), включаемого в кадровый резерв </w:t>
      </w:r>
    </w:p>
    <w:p w:rsidR="0035622B" w:rsidRPr="00AB5A12" w:rsidRDefault="0035622B" w:rsidP="0035622B">
      <w:pPr>
        <w:suppressAutoHyphens w:val="0"/>
        <w:jc w:val="center"/>
        <w:rPr>
          <w:b/>
          <w:bCs/>
          <w:lang w:eastAsia="ru-RU"/>
        </w:rPr>
      </w:pPr>
    </w:p>
    <w:p w:rsidR="0035622B" w:rsidRPr="00AB5A12" w:rsidRDefault="0035622B" w:rsidP="00EA2EC7">
      <w:pPr>
        <w:suppressAutoHyphens w:val="0"/>
        <w:jc w:val="both"/>
        <w:rPr>
          <w:lang w:eastAsia="ru-RU"/>
        </w:rPr>
      </w:pPr>
      <w:r w:rsidRPr="00AB5A12">
        <w:rPr>
          <w:lang w:eastAsia="ru-RU"/>
        </w:rPr>
        <w:t> </w:t>
      </w:r>
    </w:p>
    <w:p w:rsidR="0035622B" w:rsidRPr="00AB5A12" w:rsidRDefault="0035622B" w:rsidP="0035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AB5A12">
        <w:rPr>
          <w:lang w:eastAsia="ru-RU"/>
        </w:rPr>
        <w:t> </w:t>
      </w:r>
    </w:p>
    <w:p w:rsidR="0035622B" w:rsidRPr="00AB5A12" w:rsidRDefault="0035622B" w:rsidP="0035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AB5A12">
        <w:rPr>
          <w:lang w:eastAsia="ru-RU"/>
        </w:rPr>
        <w:t xml:space="preserve">      ______________________________________________________________</w:t>
      </w:r>
    </w:p>
    <w:p w:rsidR="0035622B" w:rsidRPr="00AB5A12" w:rsidRDefault="0035622B" w:rsidP="0035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AB5A12">
        <w:rPr>
          <w:lang w:eastAsia="ru-RU"/>
        </w:rPr>
        <w:t xml:space="preserve">            (наименование органа)</w:t>
      </w:r>
    </w:p>
    <w:p w:rsidR="0035622B" w:rsidRPr="00AB5A12" w:rsidRDefault="0035622B" w:rsidP="0035622B">
      <w:pPr>
        <w:suppressAutoHyphens w:val="0"/>
        <w:jc w:val="both"/>
        <w:rPr>
          <w:lang w:eastAsia="ru-RU"/>
        </w:rPr>
      </w:pPr>
      <w:r w:rsidRPr="00AB5A12">
        <w:rPr>
          <w:lang w:eastAsia="ru-RU"/>
        </w:rPr>
        <w:t> </w:t>
      </w:r>
    </w:p>
    <w:tbl>
      <w:tblPr>
        <w:tblW w:w="91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16"/>
        <w:gridCol w:w="1560"/>
        <w:gridCol w:w="3044"/>
      </w:tblGrid>
      <w:tr w:rsidR="0035622B" w:rsidRPr="00AB5A12" w:rsidTr="0035622B">
        <w:tc>
          <w:tcPr>
            <w:tcW w:w="4516" w:type="dxa"/>
            <w:tcBorders>
              <w:right w:val="single" w:sz="8" w:space="0" w:color="000000"/>
            </w:tcBorders>
            <w:hideMark/>
          </w:tcPr>
          <w:p w:rsidR="0035622B" w:rsidRPr="00AB5A12" w:rsidRDefault="0035622B" w:rsidP="0035622B">
            <w:pPr>
              <w:suppressAutoHyphens w:val="0"/>
              <w:rPr>
                <w:lang w:eastAsia="ru-RU"/>
              </w:rPr>
            </w:pPr>
            <w:r w:rsidRPr="00AB5A12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22B" w:rsidRPr="00AB5A12" w:rsidRDefault="0035622B" w:rsidP="0035622B">
            <w:pPr>
              <w:suppressAutoHyphens w:val="0"/>
              <w:jc w:val="center"/>
              <w:rPr>
                <w:lang w:eastAsia="ru-RU"/>
              </w:rPr>
            </w:pPr>
            <w:r w:rsidRPr="00AB5A12">
              <w:rPr>
                <w:lang w:eastAsia="ru-RU"/>
              </w:rPr>
              <w:t>Место</w:t>
            </w:r>
          </w:p>
          <w:p w:rsidR="0035622B" w:rsidRPr="00AB5A12" w:rsidRDefault="0035622B" w:rsidP="0035622B">
            <w:pPr>
              <w:suppressAutoHyphens w:val="0"/>
              <w:jc w:val="center"/>
              <w:rPr>
                <w:lang w:eastAsia="ru-RU"/>
              </w:rPr>
            </w:pPr>
            <w:r w:rsidRPr="00AB5A12">
              <w:rPr>
                <w:lang w:eastAsia="ru-RU"/>
              </w:rPr>
              <w:t>для</w:t>
            </w:r>
          </w:p>
          <w:p w:rsidR="0035622B" w:rsidRPr="00AB5A12" w:rsidRDefault="0035622B" w:rsidP="0035622B">
            <w:pPr>
              <w:suppressAutoHyphens w:val="0"/>
              <w:jc w:val="center"/>
              <w:rPr>
                <w:lang w:eastAsia="ru-RU"/>
              </w:rPr>
            </w:pPr>
            <w:r w:rsidRPr="00AB5A12">
              <w:rPr>
                <w:lang w:eastAsia="ru-RU"/>
              </w:rPr>
              <w:t>фотографии</w:t>
            </w:r>
          </w:p>
        </w:tc>
        <w:tc>
          <w:tcPr>
            <w:tcW w:w="3044" w:type="dxa"/>
            <w:tcBorders>
              <w:left w:val="single" w:sz="8" w:space="0" w:color="000000"/>
            </w:tcBorders>
            <w:hideMark/>
          </w:tcPr>
          <w:p w:rsidR="0035622B" w:rsidRPr="00AB5A12" w:rsidRDefault="0035622B" w:rsidP="0035622B">
            <w:pPr>
              <w:suppressAutoHyphens w:val="0"/>
              <w:rPr>
                <w:lang w:eastAsia="ru-RU"/>
              </w:rPr>
            </w:pPr>
            <w:r w:rsidRPr="00AB5A12">
              <w:rPr>
                <w:lang w:eastAsia="ru-RU"/>
              </w:rPr>
              <w:t> </w:t>
            </w:r>
          </w:p>
        </w:tc>
      </w:tr>
    </w:tbl>
    <w:p w:rsidR="0035622B" w:rsidRPr="00AB5A12" w:rsidRDefault="0035622B" w:rsidP="0035622B">
      <w:pPr>
        <w:suppressAutoHyphens w:val="0"/>
        <w:jc w:val="both"/>
        <w:rPr>
          <w:lang w:eastAsia="ru-RU"/>
        </w:rPr>
      </w:pPr>
      <w:r w:rsidRPr="00AB5A12">
        <w:rPr>
          <w:lang w:eastAsia="ru-RU"/>
        </w:rPr>
        <w:t> </w:t>
      </w:r>
    </w:p>
    <w:p w:rsidR="0035622B" w:rsidRPr="0035622B" w:rsidRDefault="0035622B" w:rsidP="0035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ru-RU"/>
        </w:rPr>
      </w:pPr>
      <w:r w:rsidRPr="00AB5A12">
        <w:rPr>
          <w:lang w:eastAsia="ru-RU"/>
        </w:rPr>
        <w:t>1. Фамилия __________________________________________________________</w:t>
      </w:r>
      <w:r w:rsidRPr="0035622B">
        <w:rPr>
          <w:lang w:eastAsia="ru-RU"/>
        </w:rPr>
        <w:t>______</w:t>
      </w:r>
    </w:p>
    <w:p w:rsidR="0035622B" w:rsidRPr="0035622B" w:rsidRDefault="0035622B" w:rsidP="0035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ru-RU"/>
        </w:rPr>
      </w:pPr>
      <w:r w:rsidRPr="0035622B">
        <w:rPr>
          <w:lang w:eastAsia="ru-RU"/>
        </w:rPr>
        <w:t xml:space="preserve">   Имя ____________________________________________________________________</w:t>
      </w:r>
    </w:p>
    <w:p w:rsidR="0035622B" w:rsidRPr="0035622B" w:rsidRDefault="0035622B" w:rsidP="0035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ru-RU"/>
        </w:rPr>
      </w:pPr>
      <w:r w:rsidRPr="0035622B">
        <w:rPr>
          <w:lang w:eastAsia="ru-RU"/>
        </w:rPr>
        <w:t xml:space="preserve">   Отчество _______________________________________________________________</w:t>
      </w:r>
    </w:p>
    <w:p w:rsidR="0035622B" w:rsidRPr="0035622B" w:rsidRDefault="0035622B" w:rsidP="0035622B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35622B">
        <w:rPr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915"/>
        <w:gridCol w:w="6145"/>
      </w:tblGrid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2. Если изменялись фамилия, имя или отчество, то указать их, а также когда, где и по какой причине они были изменены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4. Гражданство (если изменялось, то указать, когда и по какой причине, если имеется гражданство другого государства - указать)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5. Домашний адрес (адрес регистрации по месту жительства, по месту пребывания), номер телефона, адрес электронной почты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 xml:space="preserve">6. Образование (указать уровень профессионального образования, в каких образовательных организациях оно получено, номера дипломов, даты их выдачи, направление </w:t>
            </w:r>
            <w:r w:rsidRPr="0035622B">
              <w:rPr>
                <w:lang w:eastAsia="ru-RU"/>
              </w:rPr>
              <w:lastRenderedPageBreak/>
              <w:t>подготовки или специальность по диплому, квалификация по диплому)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lastRenderedPageBreak/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lastRenderedPageBreak/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lastRenderedPageBreak/>
              <w:t>7. Ученая степень, ученое звание (когда и кем присвоены, номера дипломов, аттестатов)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8. Знания и умения с учетом области и вида профессиональной служебной деятельности в соответствующем государственном</w:t>
            </w:r>
            <w:r w:rsidR="00EA2EC7">
              <w:rPr>
                <w:lang w:eastAsia="ru-RU"/>
              </w:rPr>
              <w:t xml:space="preserve"> (муниципальном)</w:t>
            </w:r>
            <w:r w:rsidRPr="0035622B">
              <w:rPr>
                <w:lang w:eastAsia="ru-RU"/>
              </w:rPr>
              <w:t xml:space="preserve"> органе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9. Выполняемая работа (замещаемая должность, наименование организации, 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предпринимательскую деятельность и др.) с начала трудовой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10. Сведения о профессиональных достижениях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EA2EC7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11. Стаж государственной гражданской</w:t>
            </w:r>
            <w:r w:rsidR="00EA2EC7">
              <w:rPr>
                <w:lang w:eastAsia="ru-RU"/>
              </w:rPr>
              <w:t xml:space="preserve"> (муниципальной) </w:t>
            </w:r>
            <w:r w:rsidRPr="0035622B">
              <w:rPr>
                <w:lang w:eastAsia="ru-RU"/>
              </w:rPr>
              <w:t>службы Российской Федерации на дату включения в кадровый резерв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A2EC7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 xml:space="preserve">____ лет _____ месяцев </w:t>
            </w:r>
          </w:p>
          <w:p w:rsidR="0035622B" w:rsidRPr="00EA2EC7" w:rsidRDefault="0035622B" w:rsidP="00EA2EC7">
            <w:pPr>
              <w:rPr>
                <w:rFonts w:ascii="Verdana" w:hAnsi="Verdana"/>
                <w:sz w:val="21"/>
                <w:szCs w:val="21"/>
                <w:lang w:eastAsia="ru-RU"/>
              </w:rPr>
            </w:pP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12. Стаж работы по специальности (направлению подготовки) на дату включения в кадровый резерв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наименования специальностей (направлений подготовки), стаж работы по каждой из них: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F46E03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lastRenderedPageBreak/>
              <w:t xml:space="preserve">13. Группа должностей </w:t>
            </w:r>
            <w:r w:rsidR="00F46E03">
              <w:rPr>
                <w:lang w:eastAsia="ru-RU"/>
              </w:rPr>
              <w:t xml:space="preserve">муниципальной </w:t>
            </w:r>
            <w:r w:rsidRPr="0035622B">
              <w:rPr>
                <w:lang w:eastAsia="ru-RU"/>
              </w:rPr>
              <w:t>службы, на которые может быть осуществлено назначение из кадрового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13.1 высшая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13.2 главная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13.3 ведущая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14. Основание и правовой акт о включении в кадровый резерв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14.1 по результатам конкурса на включение в кадровый резерв</w:t>
            </w:r>
          </w:p>
          <w:p w:rsidR="0035622B" w:rsidRPr="0035622B" w:rsidRDefault="0035622B" w:rsidP="008977E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14.2 по результатам конкурса на замещение вакантной должности________________________________________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15. Информация о мероприятиях по профессиональному развитию в период нахождения в кадровом резерве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15.1 дополнительное профессиональное образование:</w:t>
            </w:r>
          </w:p>
          <w:p w:rsidR="0035622B" w:rsidRPr="0035622B" w:rsidRDefault="00F46E03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35622B" w:rsidRPr="0035622B">
              <w:rPr>
                <w:lang w:eastAsia="ru-RU"/>
              </w:rPr>
              <w:t>профессиональная переподготовка</w:t>
            </w:r>
          </w:p>
          <w:p w:rsidR="0035622B" w:rsidRPr="0035622B" w:rsidRDefault="00F46E03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35622B" w:rsidRPr="0035622B">
              <w:rPr>
                <w:lang w:eastAsia="ru-RU"/>
              </w:rPr>
              <w:t>повышение квалификации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наименования образовательных программ, год получения дополнительного профессионального образования, объем учебных часов, дипломы, удостоверения, справки: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15.2 иные мероприятия по профессиональному развитию, год их проведения, документы (при наличии):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  <w:tr w:rsidR="0035622B" w:rsidRPr="0035622B" w:rsidTr="0035622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16. Основание и правовой акт об исключении из кадрового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16.1 личное заявление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16.2 назначение на должность из кадрового резерва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 xml:space="preserve">16.3 увольнение с </w:t>
            </w:r>
            <w:r w:rsidR="00AD0264">
              <w:rPr>
                <w:lang w:eastAsia="ru-RU"/>
              </w:rPr>
              <w:t>муниципальной</w:t>
            </w:r>
            <w:r w:rsidRPr="0035622B">
              <w:rPr>
                <w:lang w:eastAsia="ru-RU"/>
              </w:rPr>
              <w:t xml:space="preserve"> службы 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16.4 непрерывное пребывание в кадровом резерве более 3 лет</w:t>
            </w:r>
          </w:p>
          <w:p w:rsidR="0035622B" w:rsidRPr="0035622B" w:rsidRDefault="006E7F16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>1</w:t>
            </w:r>
            <w:r w:rsidR="0035622B" w:rsidRPr="0035622B">
              <w:rPr>
                <w:lang w:eastAsia="ru-RU"/>
              </w:rPr>
              <w:t>6.5 совершение дисциплинарного проступка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16.</w:t>
            </w:r>
            <w:r w:rsidR="00F46E03">
              <w:rPr>
                <w:lang w:eastAsia="ru-RU"/>
              </w:rPr>
              <w:t>6</w:t>
            </w:r>
            <w:r w:rsidRPr="0035622B">
              <w:rPr>
                <w:lang w:eastAsia="ru-RU"/>
              </w:rPr>
              <w:t xml:space="preserve"> иное: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16.</w:t>
            </w:r>
            <w:r w:rsidR="00F46E03">
              <w:rPr>
                <w:lang w:eastAsia="ru-RU"/>
              </w:rPr>
              <w:t>7</w:t>
            </w:r>
            <w:r w:rsidRPr="0035622B">
              <w:rPr>
                <w:lang w:eastAsia="ru-RU"/>
              </w:rPr>
              <w:t xml:space="preserve"> наименование и реквизиты правового акта об исключении из кадрового резерва:</w:t>
            </w:r>
          </w:p>
          <w:p w:rsidR="0035622B" w:rsidRPr="0035622B" w:rsidRDefault="0035622B" w:rsidP="0035622B">
            <w:pPr>
              <w:suppressAutoHyphens w:val="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35622B">
              <w:rPr>
                <w:lang w:eastAsia="ru-RU"/>
              </w:rPr>
              <w:t>________________________________________</w:t>
            </w:r>
          </w:p>
        </w:tc>
      </w:tr>
    </w:tbl>
    <w:p w:rsidR="0035622B" w:rsidRPr="0035622B" w:rsidRDefault="0035622B" w:rsidP="0035622B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35622B">
        <w:rPr>
          <w:lang w:eastAsia="ru-RU"/>
        </w:rPr>
        <w:t> </w:t>
      </w:r>
    </w:p>
    <w:p w:rsidR="0035622B" w:rsidRPr="0035622B" w:rsidRDefault="0035622B" w:rsidP="0035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ru-RU"/>
        </w:rPr>
      </w:pPr>
      <w:r w:rsidRPr="0035622B">
        <w:rPr>
          <w:lang w:eastAsia="ru-RU"/>
        </w:rPr>
        <w:t xml:space="preserve">"__" ____________ 20__ г.  </w:t>
      </w:r>
      <w:r w:rsidR="002D37F5">
        <w:rPr>
          <w:lang w:eastAsia="ru-RU"/>
        </w:rPr>
        <w:t xml:space="preserve">                             </w:t>
      </w:r>
      <w:r w:rsidRPr="0035622B">
        <w:rPr>
          <w:lang w:eastAsia="ru-RU"/>
        </w:rPr>
        <w:t xml:space="preserve"> _____________________________________</w:t>
      </w:r>
    </w:p>
    <w:p w:rsidR="0035622B" w:rsidRPr="0035622B" w:rsidRDefault="0035622B" w:rsidP="0035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ru-RU"/>
        </w:rPr>
      </w:pPr>
      <w:r w:rsidRPr="0035622B">
        <w:rPr>
          <w:lang w:eastAsia="ru-RU"/>
        </w:rPr>
        <w:t xml:space="preserve">                            </w:t>
      </w:r>
      <w:r w:rsidR="002D37F5">
        <w:rPr>
          <w:lang w:eastAsia="ru-RU"/>
        </w:rPr>
        <w:t xml:space="preserve">                                                </w:t>
      </w:r>
      <w:r w:rsidRPr="0035622B">
        <w:rPr>
          <w:lang w:eastAsia="ru-RU"/>
        </w:rPr>
        <w:t xml:space="preserve"> (Ф.И.О. лица, заполнившего справку)</w:t>
      </w:r>
    </w:p>
    <w:p w:rsidR="0035622B" w:rsidRPr="0035622B" w:rsidRDefault="0035622B" w:rsidP="0035622B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35622B">
        <w:rPr>
          <w:lang w:eastAsia="ru-RU"/>
        </w:rPr>
        <w:t> </w:t>
      </w:r>
    </w:p>
    <w:p w:rsidR="004560A9" w:rsidRPr="00991B59" w:rsidRDefault="004560A9" w:rsidP="004560A9">
      <w:pPr>
        <w:jc w:val="both"/>
      </w:pPr>
    </w:p>
    <w:p w:rsidR="004560A9" w:rsidRPr="00991B59" w:rsidRDefault="004560A9" w:rsidP="004560A9">
      <w:pPr>
        <w:jc w:val="both"/>
      </w:pPr>
    </w:p>
    <w:p w:rsidR="004560A9" w:rsidRPr="00991B59" w:rsidRDefault="004560A9" w:rsidP="004560A9">
      <w:pPr>
        <w:jc w:val="both"/>
      </w:pPr>
    </w:p>
    <w:p w:rsidR="004560A9" w:rsidRPr="00F62FCA" w:rsidRDefault="0035622B" w:rsidP="00F46E03">
      <w:pPr>
        <w:pStyle w:val="3"/>
        <w:shd w:val="clear" w:color="auto" w:fill="FFFFFF"/>
        <w:spacing w:before="375" w:after="225"/>
        <w:jc w:val="center"/>
        <w:textAlignment w:val="baseline"/>
        <w:rPr>
          <w:sz w:val="28"/>
          <w:szCs w:val="28"/>
        </w:rPr>
      </w:pPr>
      <w:r>
        <w:tab/>
      </w:r>
    </w:p>
    <w:sectPr w:rsidR="004560A9" w:rsidRPr="00F62FCA" w:rsidSect="00F166DC">
      <w:footnotePr>
        <w:pos w:val="beneathText"/>
      </w:footnotePr>
      <w:pgSz w:w="11905" w:h="16837"/>
      <w:pgMar w:top="993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7B" w:rsidRDefault="00F17F7B" w:rsidP="00177520">
      <w:r>
        <w:separator/>
      </w:r>
    </w:p>
  </w:endnote>
  <w:endnote w:type="continuationSeparator" w:id="1">
    <w:p w:rsidR="00F17F7B" w:rsidRDefault="00F17F7B" w:rsidP="0017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7B" w:rsidRDefault="00F17F7B" w:rsidP="00177520">
      <w:r>
        <w:separator/>
      </w:r>
    </w:p>
  </w:footnote>
  <w:footnote w:type="continuationSeparator" w:id="1">
    <w:p w:rsidR="00F17F7B" w:rsidRDefault="00F17F7B" w:rsidP="00177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D047A"/>
    <w:multiLevelType w:val="hybridMultilevel"/>
    <w:tmpl w:val="F62CBE6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E49B2"/>
    <w:multiLevelType w:val="hybridMultilevel"/>
    <w:tmpl w:val="F948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A1C14"/>
    <w:multiLevelType w:val="hybridMultilevel"/>
    <w:tmpl w:val="7C1E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34AB"/>
    <w:multiLevelType w:val="hybridMultilevel"/>
    <w:tmpl w:val="57B63C1E"/>
    <w:lvl w:ilvl="0" w:tplc="5D88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A3419A"/>
    <w:multiLevelType w:val="hybridMultilevel"/>
    <w:tmpl w:val="A012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660D0"/>
    <w:rsid w:val="00023981"/>
    <w:rsid w:val="00043654"/>
    <w:rsid w:val="00097B1F"/>
    <w:rsid w:val="000C4320"/>
    <w:rsid w:val="001409E9"/>
    <w:rsid w:val="00177520"/>
    <w:rsid w:val="00221D81"/>
    <w:rsid w:val="00255055"/>
    <w:rsid w:val="00260526"/>
    <w:rsid w:val="00271E1D"/>
    <w:rsid w:val="0027487B"/>
    <w:rsid w:val="002B2521"/>
    <w:rsid w:val="002D37F5"/>
    <w:rsid w:val="00320EF8"/>
    <w:rsid w:val="00325C87"/>
    <w:rsid w:val="00327A75"/>
    <w:rsid w:val="0035622B"/>
    <w:rsid w:val="003C65AB"/>
    <w:rsid w:val="00451276"/>
    <w:rsid w:val="00452A5A"/>
    <w:rsid w:val="004560A9"/>
    <w:rsid w:val="004A2DD0"/>
    <w:rsid w:val="004A7866"/>
    <w:rsid w:val="004F4EBF"/>
    <w:rsid w:val="00517444"/>
    <w:rsid w:val="00525907"/>
    <w:rsid w:val="005373F1"/>
    <w:rsid w:val="00562D61"/>
    <w:rsid w:val="0056512C"/>
    <w:rsid w:val="00590022"/>
    <w:rsid w:val="005F2A7A"/>
    <w:rsid w:val="006009D9"/>
    <w:rsid w:val="006660D0"/>
    <w:rsid w:val="006B4A90"/>
    <w:rsid w:val="006C5E69"/>
    <w:rsid w:val="006E7F16"/>
    <w:rsid w:val="00750596"/>
    <w:rsid w:val="007A5960"/>
    <w:rsid w:val="007B3D38"/>
    <w:rsid w:val="0083382B"/>
    <w:rsid w:val="008977EB"/>
    <w:rsid w:val="008B04D0"/>
    <w:rsid w:val="008B19F5"/>
    <w:rsid w:val="009237F5"/>
    <w:rsid w:val="009655F4"/>
    <w:rsid w:val="00986CEA"/>
    <w:rsid w:val="00991B59"/>
    <w:rsid w:val="009B219A"/>
    <w:rsid w:val="00A332E6"/>
    <w:rsid w:val="00A87820"/>
    <w:rsid w:val="00A93749"/>
    <w:rsid w:val="00AB5A12"/>
    <w:rsid w:val="00AD0264"/>
    <w:rsid w:val="00AE6000"/>
    <w:rsid w:val="00B83B74"/>
    <w:rsid w:val="00BD30B2"/>
    <w:rsid w:val="00C212E0"/>
    <w:rsid w:val="00C620CC"/>
    <w:rsid w:val="00CB2E04"/>
    <w:rsid w:val="00D93231"/>
    <w:rsid w:val="00DF61FE"/>
    <w:rsid w:val="00E060C2"/>
    <w:rsid w:val="00E32579"/>
    <w:rsid w:val="00E4698E"/>
    <w:rsid w:val="00E62455"/>
    <w:rsid w:val="00EA2EC7"/>
    <w:rsid w:val="00EB7FEB"/>
    <w:rsid w:val="00EE1588"/>
    <w:rsid w:val="00EF1C0A"/>
    <w:rsid w:val="00EF2C04"/>
    <w:rsid w:val="00F166DC"/>
    <w:rsid w:val="00F17F7B"/>
    <w:rsid w:val="00F46E03"/>
    <w:rsid w:val="00F50C9D"/>
    <w:rsid w:val="00F55289"/>
    <w:rsid w:val="00F85CE5"/>
    <w:rsid w:val="00FB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60A9"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62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A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3">
    <w:name w:val="header"/>
    <w:basedOn w:val="a"/>
    <w:link w:val="a4"/>
    <w:rsid w:val="00456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560A9"/>
    <w:pPr>
      <w:suppressLineNumbers/>
    </w:pPr>
  </w:style>
  <w:style w:type="table" w:styleId="a6">
    <w:name w:val="Table Grid"/>
    <w:basedOn w:val="a1"/>
    <w:rsid w:val="0045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6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A9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C620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91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1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B7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B7F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2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562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formattext">
    <w:name w:val="formattext"/>
    <w:basedOn w:val="a"/>
    <w:rsid w:val="003562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3562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35622B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775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5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60A9"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62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A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3">
    <w:name w:val="header"/>
    <w:basedOn w:val="a"/>
    <w:link w:val="a4"/>
    <w:rsid w:val="00456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560A9"/>
    <w:pPr>
      <w:suppressLineNumbers/>
    </w:pPr>
  </w:style>
  <w:style w:type="table" w:styleId="a6">
    <w:name w:val="Table Grid"/>
    <w:basedOn w:val="a1"/>
    <w:rsid w:val="0045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6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A9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C620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91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1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B7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B7F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2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562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formattext">
    <w:name w:val="formattext"/>
    <w:basedOn w:val="a"/>
    <w:rsid w:val="003562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3562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35622B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775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5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9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9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5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9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0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4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8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94FE-7DCB-422A-B210-3D1CAE99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Ильдусовна Еремина</dc:creator>
  <cp:lastModifiedBy>TBKalinina</cp:lastModifiedBy>
  <cp:revision>22</cp:revision>
  <cp:lastPrinted>2019-05-12T10:57:00Z</cp:lastPrinted>
  <dcterms:created xsi:type="dcterms:W3CDTF">2019-05-12T06:10:00Z</dcterms:created>
  <dcterms:modified xsi:type="dcterms:W3CDTF">2019-05-30T02:40:00Z</dcterms:modified>
</cp:coreProperties>
</file>