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7E" w:rsidRDefault="00C8007E" w:rsidP="00C8007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2 </w:t>
      </w:r>
    </w:p>
    <w:p w:rsidR="00C8007E" w:rsidRDefault="00C8007E" w:rsidP="00C8007E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проведенных мероприятиях в рамках информационно – разъяснительной </w:t>
      </w:r>
      <w:r>
        <w:rPr>
          <w:b/>
          <w:color w:val="000000"/>
          <w:sz w:val="24"/>
          <w:szCs w:val="24"/>
        </w:rPr>
        <w:t xml:space="preserve">работы </w:t>
      </w:r>
      <w:r>
        <w:rPr>
          <w:b/>
          <w:color w:val="000000"/>
          <w:sz w:val="24"/>
          <w:szCs w:val="24"/>
        </w:rPr>
        <w:br/>
        <w:t xml:space="preserve">с гражданами по реализации национальных проектов на территории </w:t>
      </w:r>
      <w:proofErr w:type="spellStart"/>
      <w:r>
        <w:rPr>
          <w:b/>
          <w:color w:val="000000"/>
          <w:sz w:val="24"/>
          <w:szCs w:val="24"/>
        </w:rPr>
        <w:t>Киселевского</w:t>
      </w:r>
      <w:proofErr w:type="spellEnd"/>
      <w:r>
        <w:rPr>
          <w:b/>
          <w:color w:val="000000"/>
          <w:sz w:val="24"/>
          <w:szCs w:val="24"/>
        </w:rPr>
        <w:t xml:space="preserve"> городского округа</w:t>
      </w:r>
    </w:p>
    <w:p w:rsidR="00C8007E" w:rsidRDefault="00C8007E" w:rsidP="00C8007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период с 1</w:t>
      </w:r>
      <w:r w:rsidR="009C700A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.08 по </w:t>
      </w:r>
      <w:r w:rsidR="009C700A">
        <w:rPr>
          <w:b/>
          <w:color w:val="000000"/>
          <w:sz w:val="24"/>
          <w:szCs w:val="24"/>
        </w:rPr>
        <w:t>25</w:t>
      </w:r>
      <w:r>
        <w:rPr>
          <w:b/>
          <w:color w:val="000000"/>
          <w:sz w:val="24"/>
          <w:szCs w:val="24"/>
        </w:rPr>
        <w:t>.08.2019 года</w:t>
      </w:r>
    </w:p>
    <w:p w:rsidR="00C8007E" w:rsidRDefault="00C8007E" w:rsidP="00C8007E">
      <w:pPr>
        <w:jc w:val="center"/>
        <w:rPr>
          <w:b/>
          <w:color w:val="000000"/>
          <w:sz w:val="24"/>
          <w:szCs w:val="24"/>
        </w:rPr>
      </w:pP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A0"/>
      </w:tblPr>
      <w:tblGrid>
        <w:gridCol w:w="580"/>
        <w:gridCol w:w="2512"/>
        <w:gridCol w:w="2356"/>
        <w:gridCol w:w="2336"/>
        <w:gridCol w:w="4888"/>
        <w:gridCol w:w="2138"/>
      </w:tblGrid>
      <w:tr w:rsidR="00C8007E" w:rsidTr="00C8007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07E" w:rsidRDefault="00C8007E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07E" w:rsidRDefault="00C8007E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Дата/время/место проведения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07E" w:rsidRDefault="00C8007E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Национальный проект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07E" w:rsidRDefault="00C8007E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аудитория/число участников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07E" w:rsidRDefault="00C8007E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спикера от сторонников Партии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07E" w:rsidRDefault="00C8007E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C8007E" w:rsidTr="00C8007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07E" w:rsidRDefault="00C8007E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07E" w:rsidRDefault="00C8007E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C8007E" w:rsidRDefault="00C8007E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8007E" w:rsidRDefault="00C8007E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0625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.08.2019</w:t>
            </w:r>
          </w:p>
          <w:p w:rsidR="00C8007E" w:rsidRDefault="00C8007E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09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  <w:p w:rsidR="00C8007E" w:rsidRDefault="00C8007E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Кемеровская область,</w:t>
            </w:r>
          </w:p>
          <w:p w:rsidR="00C8007E" w:rsidRDefault="00C8007E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Киселевск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C8007E" w:rsidRDefault="00C8007E">
            <w:pPr>
              <w:pStyle w:val="a4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986044">
              <w:rPr>
                <w:color w:val="000000"/>
                <w:sz w:val="24"/>
                <w:szCs w:val="24"/>
              </w:rPr>
              <w:t>Советская</w:t>
            </w:r>
            <w:r>
              <w:rPr>
                <w:color w:val="000000"/>
                <w:sz w:val="24"/>
                <w:szCs w:val="24"/>
              </w:rPr>
              <w:t>,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07E" w:rsidRDefault="00986044">
            <w:pPr>
              <w:pStyle w:val="a4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39E3">
              <w:rPr>
                <w:sz w:val="24"/>
                <w:szCs w:val="24"/>
              </w:rPr>
              <w:t>«Производительность труда и поддержка занятости»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07E" w:rsidRDefault="00C8007E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аудитория – 1</w:t>
            </w:r>
            <w:r w:rsidR="00C25F2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человек.</w:t>
            </w:r>
          </w:p>
          <w:p w:rsidR="00C8007E" w:rsidRDefault="00C8007E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1.Представители </w:t>
            </w:r>
            <w:proofErr w:type="spellStart"/>
            <w:r w:rsidR="00706604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="00706604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="00706604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  <w:r w:rsidR="00706604">
              <w:rPr>
                <w:sz w:val="24"/>
                <w:szCs w:val="24"/>
                <w:shd w:val="clear" w:color="auto" w:fill="FFFFFF"/>
              </w:rPr>
              <w:t xml:space="preserve"> руководители и сотрудники учреждений спорта,</w:t>
            </w:r>
            <w:r>
              <w:rPr>
                <w:sz w:val="24"/>
                <w:szCs w:val="24"/>
                <w:shd w:val="clear" w:color="auto" w:fill="FFFFFF"/>
              </w:rPr>
              <w:t xml:space="preserve"> члены общественных организаций</w:t>
            </w:r>
            <w:r>
              <w:rPr>
                <w:sz w:val="24"/>
                <w:szCs w:val="24"/>
              </w:rPr>
              <w:t xml:space="preserve"> и жители города.</w:t>
            </w:r>
          </w:p>
          <w:p w:rsidR="00C8007E" w:rsidRDefault="00C8007E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2.Молодежь города (представитель молодежного парламента), представители общественности.</w:t>
            </w:r>
          </w:p>
          <w:p w:rsidR="00C8007E" w:rsidRDefault="00C8007E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87E" w:rsidRPr="00A4287E" w:rsidRDefault="00A4287E" w:rsidP="00A4287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t>1.</w:t>
            </w:r>
            <w:hyperlink r:id="rId5" w:history="1">
              <w:r w:rsidRPr="00A4287E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Оренбуров Анатолий Михайлович</w:t>
              </w:r>
            </w:hyperlink>
            <w:r w:rsidRPr="00A4287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Председатель </w:t>
            </w:r>
            <w:proofErr w:type="spellStart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8007E" w:rsidRDefault="00C8007E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4287E">
              <w:rPr>
                <w:sz w:val="24"/>
                <w:szCs w:val="24"/>
              </w:rPr>
              <w:t>Васильева Наталья Михайловна</w:t>
            </w:r>
            <w:r>
              <w:rPr>
                <w:sz w:val="24"/>
                <w:szCs w:val="24"/>
              </w:rPr>
              <w:t>, секретарь</w:t>
            </w:r>
            <w:r w:rsidR="00A4287E">
              <w:rPr>
                <w:sz w:val="24"/>
                <w:szCs w:val="24"/>
              </w:rPr>
              <w:t xml:space="preserve"> 55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Киселевского</w:t>
            </w:r>
            <w:proofErr w:type="spellEnd"/>
            <w:r>
              <w:rPr>
                <w:sz w:val="24"/>
                <w:szCs w:val="24"/>
              </w:rPr>
              <w:t xml:space="preserve"> местного отделения партии</w:t>
            </w:r>
            <w:r w:rsidR="00A428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4287E" w:rsidRPr="00F539E3" w:rsidRDefault="00A4287E" w:rsidP="00A4287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3. Пирожкова Анна Юрьевна, член </w:t>
            </w:r>
            <w:r>
              <w:rPr>
                <w:color w:val="000000"/>
                <w:sz w:val="24"/>
                <w:szCs w:val="24"/>
              </w:rPr>
              <w:t>совета сторонников.</w:t>
            </w:r>
          </w:p>
          <w:p w:rsidR="00C8007E" w:rsidRDefault="00C8007E">
            <w:pPr>
              <w:pStyle w:val="a4"/>
              <w:spacing w:line="240" w:lineRule="auto"/>
              <w:ind w:firstLine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07E" w:rsidRDefault="00F573A9">
            <w:pPr>
              <w:pStyle w:val="a4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</w:t>
            </w:r>
            <w:r w:rsidR="00C8007E">
              <w:rPr>
                <w:iCs/>
                <w:color w:val="000000"/>
                <w:sz w:val="24"/>
                <w:szCs w:val="24"/>
              </w:rPr>
              <w:t xml:space="preserve"> фотографи</w:t>
            </w:r>
            <w:r>
              <w:rPr>
                <w:iCs/>
                <w:color w:val="000000"/>
                <w:sz w:val="24"/>
                <w:szCs w:val="24"/>
              </w:rPr>
              <w:t>й</w:t>
            </w:r>
            <w:r w:rsidR="00C8007E">
              <w:rPr>
                <w:iCs/>
                <w:color w:val="000000"/>
                <w:sz w:val="24"/>
                <w:szCs w:val="24"/>
              </w:rPr>
              <w:t>, видео</w:t>
            </w:r>
          </w:p>
        </w:tc>
      </w:tr>
    </w:tbl>
    <w:p w:rsidR="00C8007E" w:rsidRDefault="00C8007E" w:rsidP="00C8007E">
      <w:pPr>
        <w:ind w:firstLine="0"/>
        <w:jc w:val="right"/>
        <w:rPr>
          <w:b/>
          <w:sz w:val="24"/>
          <w:szCs w:val="24"/>
        </w:rPr>
      </w:pPr>
    </w:p>
    <w:p w:rsidR="00C8007E" w:rsidRDefault="00C8007E" w:rsidP="00C8007E">
      <w:pPr>
        <w:ind w:firstLine="0"/>
        <w:jc w:val="right"/>
        <w:rPr>
          <w:b/>
          <w:sz w:val="24"/>
          <w:szCs w:val="24"/>
        </w:rPr>
      </w:pPr>
    </w:p>
    <w:p w:rsidR="00C8007E" w:rsidRDefault="00C8007E" w:rsidP="00C8007E">
      <w:pPr>
        <w:ind w:firstLine="0"/>
        <w:rPr>
          <w:b/>
          <w:sz w:val="24"/>
          <w:szCs w:val="24"/>
        </w:rPr>
      </w:pPr>
    </w:p>
    <w:p w:rsidR="00C8007E" w:rsidRDefault="00C8007E" w:rsidP="00C8007E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:rsidR="00A1056B" w:rsidRDefault="00C8007E" w:rsidP="00C8007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проведенных мероприятиях в рамках информационно – разъяснительной </w:t>
      </w:r>
      <w:r>
        <w:rPr>
          <w:b/>
          <w:color w:val="000000"/>
          <w:sz w:val="24"/>
          <w:szCs w:val="24"/>
        </w:rPr>
        <w:t xml:space="preserve">работы </w:t>
      </w:r>
      <w:r>
        <w:rPr>
          <w:b/>
          <w:color w:val="000000"/>
          <w:sz w:val="24"/>
          <w:szCs w:val="24"/>
        </w:rPr>
        <w:br/>
        <w:t xml:space="preserve">с гражданами по реализации национального проекта </w:t>
      </w:r>
      <w:r w:rsidR="00F05027" w:rsidRPr="00F05027">
        <w:rPr>
          <w:b/>
          <w:color w:val="000000"/>
          <w:sz w:val="24"/>
          <w:szCs w:val="24"/>
        </w:rPr>
        <w:t>«</w:t>
      </w:r>
      <w:r w:rsidR="00F05027" w:rsidRPr="00F05027">
        <w:rPr>
          <w:b/>
          <w:sz w:val="24"/>
          <w:szCs w:val="24"/>
        </w:rPr>
        <w:t>Производительность труда и поддержка</w:t>
      </w:r>
      <w:r w:rsidR="00A1056B">
        <w:rPr>
          <w:b/>
          <w:sz w:val="24"/>
          <w:szCs w:val="24"/>
        </w:rPr>
        <w:t xml:space="preserve"> </w:t>
      </w:r>
      <w:r w:rsidR="00F05027" w:rsidRPr="00F05027">
        <w:rPr>
          <w:b/>
          <w:sz w:val="24"/>
          <w:szCs w:val="24"/>
        </w:rPr>
        <w:t>занятости»</w:t>
      </w:r>
      <w:r w:rsidR="00F05027">
        <w:rPr>
          <w:sz w:val="24"/>
          <w:szCs w:val="24"/>
        </w:rPr>
        <w:t xml:space="preserve"> </w:t>
      </w:r>
    </w:p>
    <w:p w:rsidR="00C8007E" w:rsidRDefault="00C8007E" w:rsidP="00C8007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территории </w:t>
      </w:r>
      <w:proofErr w:type="spellStart"/>
      <w:r>
        <w:rPr>
          <w:b/>
          <w:color w:val="000000"/>
          <w:sz w:val="24"/>
          <w:szCs w:val="24"/>
        </w:rPr>
        <w:t>Киселевского</w:t>
      </w:r>
      <w:proofErr w:type="spellEnd"/>
      <w:r>
        <w:rPr>
          <w:b/>
          <w:color w:val="000000"/>
          <w:sz w:val="24"/>
          <w:szCs w:val="24"/>
        </w:rPr>
        <w:t xml:space="preserve"> городского округа</w:t>
      </w:r>
    </w:p>
    <w:p w:rsidR="00C8007E" w:rsidRDefault="00F05027" w:rsidP="00F0502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период с 19.08 по 25.08.2019 года</w:t>
      </w:r>
    </w:p>
    <w:p w:rsidR="00C8007E" w:rsidRDefault="00C8007E" w:rsidP="00C8007E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0"/>
        <w:gridCol w:w="4810"/>
        <w:gridCol w:w="6456"/>
      </w:tblGrid>
      <w:tr w:rsidR="00C8007E" w:rsidTr="00C8007E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7E" w:rsidRDefault="00C8007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время, место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7E" w:rsidRDefault="00C8007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информационного повода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7E" w:rsidRDefault="00C8007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C8007E" w:rsidTr="00C8007E">
        <w:trPr>
          <w:trHeight w:val="204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27" w:rsidRDefault="00F05027" w:rsidP="00F05027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19.08.2019</w:t>
            </w:r>
          </w:p>
          <w:p w:rsidR="00F05027" w:rsidRDefault="00F05027" w:rsidP="00F05027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3A9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:00</w:t>
            </w:r>
          </w:p>
          <w:p w:rsidR="00F05027" w:rsidRDefault="00F05027" w:rsidP="00F05027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Кемеровская область,</w:t>
            </w:r>
          </w:p>
          <w:p w:rsidR="00F05027" w:rsidRDefault="00F05027" w:rsidP="00F05027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Киселевск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C8007E" w:rsidRDefault="00F05027" w:rsidP="00F05027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7E" w:rsidRDefault="00C8007E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Старт информационно-разъяснительных встреч по национальному проекту </w:t>
            </w:r>
            <w:r w:rsidR="0099658D" w:rsidRPr="00F05027">
              <w:rPr>
                <w:b/>
                <w:color w:val="000000"/>
                <w:sz w:val="24"/>
                <w:szCs w:val="24"/>
              </w:rPr>
              <w:t>«</w:t>
            </w:r>
            <w:r w:rsidR="0099658D" w:rsidRPr="00F05027">
              <w:rPr>
                <w:b/>
                <w:sz w:val="24"/>
                <w:szCs w:val="24"/>
              </w:rPr>
              <w:t>Производительность труда и поддержка</w:t>
            </w:r>
            <w:r w:rsidR="0099658D">
              <w:rPr>
                <w:b/>
                <w:sz w:val="24"/>
                <w:szCs w:val="24"/>
              </w:rPr>
              <w:t xml:space="preserve"> </w:t>
            </w:r>
            <w:r w:rsidR="0099658D" w:rsidRPr="00F05027">
              <w:rPr>
                <w:b/>
                <w:sz w:val="24"/>
                <w:szCs w:val="24"/>
              </w:rPr>
              <w:t>занятости»</w:t>
            </w:r>
          </w:p>
          <w:p w:rsidR="00C8007E" w:rsidRDefault="00C8007E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1. В</w:t>
            </w:r>
            <w:r>
              <w:rPr>
                <w:sz w:val="24"/>
                <w:szCs w:val="24"/>
                <w:shd w:val="clear" w:color="auto" w:fill="FFFFFF"/>
              </w:rPr>
              <w:t xml:space="preserve"> ию</w:t>
            </w:r>
            <w:r w:rsidR="005C1CD4">
              <w:rPr>
                <w:sz w:val="24"/>
                <w:szCs w:val="24"/>
                <w:shd w:val="clear" w:color="auto" w:fill="FFFFFF"/>
              </w:rPr>
              <w:t>л</w:t>
            </w:r>
            <w:r>
              <w:rPr>
                <w:sz w:val="24"/>
                <w:szCs w:val="24"/>
                <w:shd w:val="clear" w:color="auto" w:fill="FFFFFF"/>
              </w:rPr>
              <w:t>е (</w:t>
            </w:r>
            <w:r w:rsidR="005C1CD4">
              <w:rPr>
                <w:sz w:val="24"/>
                <w:szCs w:val="24"/>
                <w:shd w:val="clear" w:color="auto" w:fill="FFFFFF"/>
              </w:rPr>
              <w:t>04</w:t>
            </w:r>
            <w:r>
              <w:rPr>
                <w:sz w:val="24"/>
                <w:szCs w:val="24"/>
                <w:shd w:val="clear" w:color="auto" w:fill="FFFFFF"/>
              </w:rPr>
              <w:t>.0</w:t>
            </w:r>
            <w:r w:rsidR="005C1CD4">
              <w:rPr>
                <w:sz w:val="24"/>
                <w:szCs w:val="24"/>
                <w:shd w:val="clear" w:color="auto" w:fill="FFFFFF"/>
              </w:rPr>
              <w:t>7</w:t>
            </w:r>
            <w:r>
              <w:rPr>
                <w:sz w:val="24"/>
                <w:szCs w:val="24"/>
                <w:shd w:val="clear" w:color="auto" w:fill="FFFFFF"/>
              </w:rPr>
              <w:t>.19 г.</w:t>
            </w:r>
            <w:r w:rsidR="005C1CD4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прошла дискуссионная площадка с основным докладом выступил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C1CD4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Председатель </w:t>
            </w:r>
            <w:proofErr w:type="spellStart"/>
            <w:r w:rsidR="005C1CD4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="005C1CD4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="005C1CD4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C8007E" w:rsidRDefault="00C8007E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</w:p>
          <w:p w:rsidR="00C8007E" w:rsidRDefault="005C1CD4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 w:rsidR="00C8007E">
              <w:rPr>
                <w:sz w:val="24"/>
                <w:szCs w:val="24"/>
                <w:shd w:val="clear" w:color="auto" w:fill="FFFFFF"/>
              </w:rPr>
              <w:t>. Встреча (1</w:t>
            </w:r>
            <w:r>
              <w:rPr>
                <w:sz w:val="24"/>
                <w:szCs w:val="24"/>
                <w:shd w:val="clear" w:color="auto" w:fill="FFFFFF"/>
              </w:rPr>
              <w:t>9</w:t>
            </w:r>
            <w:r w:rsidR="00C8007E">
              <w:rPr>
                <w:sz w:val="24"/>
                <w:szCs w:val="24"/>
                <w:shd w:val="clear" w:color="auto" w:fill="FFFFFF"/>
              </w:rPr>
              <w:t xml:space="preserve">.08.19 г.) с представителями </w:t>
            </w:r>
            <w:proofErr w:type="spellStart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="00C8007E">
              <w:rPr>
                <w:color w:val="000000" w:themeColor="text1"/>
                <w:sz w:val="24"/>
                <w:szCs w:val="24"/>
              </w:rPr>
              <w:t>,</w:t>
            </w:r>
            <w:r w:rsidR="00C8007E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руководителями и сотрудниками учреждений спорта, </w:t>
            </w:r>
            <w:r w:rsidR="00C8007E">
              <w:rPr>
                <w:sz w:val="24"/>
                <w:szCs w:val="24"/>
                <w:shd w:val="clear" w:color="auto" w:fill="FFFFFF"/>
              </w:rPr>
              <w:t>членами общественных организаций</w:t>
            </w:r>
            <w:r w:rsidR="00C8007E">
              <w:rPr>
                <w:sz w:val="24"/>
                <w:szCs w:val="24"/>
              </w:rPr>
              <w:t xml:space="preserve"> и жителей города по вопросам реализации национального</w:t>
            </w:r>
            <w:r>
              <w:rPr>
                <w:sz w:val="24"/>
                <w:szCs w:val="24"/>
              </w:rPr>
              <w:t xml:space="preserve"> </w:t>
            </w:r>
            <w:r w:rsidR="00C8007E">
              <w:rPr>
                <w:sz w:val="24"/>
                <w:szCs w:val="24"/>
              </w:rPr>
              <w:t xml:space="preserve">проекта </w:t>
            </w:r>
            <w:r w:rsidR="00C8007E" w:rsidRPr="005C1CD4">
              <w:rPr>
                <w:sz w:val="24"/>
                <w:szCs w:val="24"/>
              </w:rPr>
              <w:lastRenderedPageBreak/>
              <w:t>«</w:t>
            </w:r>
            <w:r w:rsidRPr="005C1CD4">
              <w:rPr>
                <w:sz w:val="24"/>
                <w:szCs w:val="24"/>
              </w:rPr>
              <w:t>Производительность труда и поддержка занятости</w:t>
            </w:r>
            <w:r w:rsidR="00C8007E" w:rsidRPr="005C1CD4">
              <w:rPr>
                <w:sz w:val="24"/>
                <w:szCs w:val="24"/>
              </w:rPr>
              <w:t>».</w:t>
            </w:r>
          </w:p>
          <w:p w:rsidR="00C8007E" w:rsidRDefault="00C8007E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4" w:type="pct"/>
              <w:tblLook w:val="04A0"/>
            </w:tblPr>
            <w:tblGrid>
              <w:gridCol w:w="6183"/>
            </w:tblGrid>
            <w:tr w:rsidR="00C8007E">
              <w:tc>
                <w:tcPr>
                  <w:tcW w:w="6183" w:type="dxa"/>
                  <w:hideMark/>
                </w:tcPr>
                <w:p w:rsidR="00C8007E" w:rsidRDefault="00C8007E">
                  <w:pPr>
                    <w:shd w:val="clear" w:color="auto" w:fill="FFFFFF"/>
                    <w:spacing w:before="100" w:beforeAutospacing="1" w:after="24" w:line="240" w:lineRule="auto"/>
                    <w:ind w:firstLine="0"/>
                    <w:jc w:val="left"/>
                    <w:rPr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Pr="0004055B">
                    <w:rPr>
                      <w:i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F7978">
                    <w:rPr>
                      <w:sz w:val="24"/>
                      <w:szCs w:val="24"/>
                      <w:lang w:eastAsia="ru-RU"/>
                    </w:rPr>
                    <w:t>На</w:t>
                  </w:r>
                  <w:r w:rsidRPr="0004055B">
                    <w:rPr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055B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04055B">
                    <w:rPr>
                      <w:sz w:val="24"/>
                      <w:szCs w:val="24"/>
                      <w:shd w:val="clear" w:color="auto" w:fill="FFFFFF"/>
                    </w:rPr>
                    <w:t>искуссионной площадке</w:t>
                  </w:r>
                  <w:r w:rsidRPr="0004055B">
                    <w:rPr>
                      <w:sz w:val="24"/>
                      <w:szCs w:val="24"/>
                      <w:lang w:eastAsia="ru-RU"/>
                    </w:rPr>
                    <w:t xml:space="preserve"> обсуждались вопросы, связанные</w:t>
                  </w:r>
                  <w:r w:rsidR="000F7978">
                    <w:rPr>
                      <w:sz w:val="24"/>
                      <w:szCs w:val="24"/>
                      <w:lang w:eastAsia="ru-RU"/>
                    </w:rPr>
                    <w:t xml:space="preserve"> с ростом производительности труда на средних и крупных предприятиях базовых </w:t>
                  </w:r>
                  <w:proofErr w:type="spellStart"/>
                  <w:r w:rsidR="000F7978">
                    <w:rPr>
                      <w:sz w:val="24"/>
                      <w:szCs w:val="24"/>
                      <w:lang w:eastAsia="ru-RU"/>
                    </w:rPr>
                    <w:t>несырьевых</w:t>
                  </w:r>
                  <w:proofErr w:type="spellEnd"/>
                  <w:r w:rsidR="000F7978">
                    <w:rPr>
                      <w:sz w:val="24"/>
                      <w:szCs w:val="24"/>
                      <w:lang w:eastAsia="ru-RU"/>
                    </w:rPr>
                    <w:t xml:space="preserve"> отраслей экономики, увеличение количества привлеченных к участию в реализации национального проекта субъектов Федерации, увеличение количества средних и крупных предприятий базовых </w:t>
                  </w:r>
                  <w:proofErr w:type="spellStart"/>
                  <w:r w:rsidR="000F7978">
                    <w:rPr>
                      <w:sz w:val="24"/>
                      <w:szCs w:val="24"/>
                      <w:lang w:eastAsia="ru-RU"/>
                    </w:rPr>
                    <w:t>несырьевых</w:t>
                  </w:r>
                  <w:proofErr w:type="spellEnd"/>
                  <w:r w:rsidR="000F7978">
                    <w:rPr>
                      <w:sz w:val="24"/>
                      <w:szCs w:val="24"/>
                      <w:lang w:eastAsia="ru-RU"/>
                    </w:rPr>
                    <w:t xml:space="preserve"> отраслей экономики, вовлеченных в реализацию национального проекта.  </w:t>
                  </w:r>
                  <w:r w:rsidR="000F7978">
                    <w:rPr>
                      <w:color w:val="000000"/>
                      <w:sz w:val="24"/>
                      <w:szCs w:val="24"/>
                      <w:shd w:val="clear" w:color="auto" w:fill="F7F4E4"/>
                    </w:rPr>
                    <w:t xml:space="preserve"> </w:t>
                  </w:r>
                </w:p>
              </w:tc>
            </w:tr>
            <w:tr w:rsidR="00C8007E">
              <w:tc>
                <w:tcPr>
                  <w:tcW w:w="6183" w:type="dxa"/>
                  <w:hideMark/>
                </w:tcPr>
                <w:p w:rsidR="00C8007E" w:rsidRDefault="00C8007E">
                  <w:pPr>
                    <w:rPr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5D6A" w:rsidRDefault="00C8007E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В дискуссии приняли участие представители </w:t>
            </w:r>
            <w:proofErr w:type="spellStart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="008F5D6A">
              <w:rPr>
                <w:color w:val="000000" w:themeColor="text1"/>
                <w:sz w:val="24"/>
                <w:szCs w:val="24"/>
              </w:rPr>
              <w:t>,</w:t>
            </w:r>
            <w:r w:rsidR="008F5D6A">
              <w:rPr>
                <w:sz w:val="24"/>
                <w:szCs w:val="24"/>
                <w:shd w:val="clear" w:color="auto" w:fill="FFFFFF"/>
              </w:rPr>
              <w:t xml:space="preserve"> руководители и сотрудники учреждений спорта, члены общественных организаций</w:t>
            </w:r>
            <w:r w:rsidR="008F5D6A">
              <w:rPr>
                <w:sz w:val="24"/>
                <w:szCs w:val="24"/>
              </w:rPr>
              <w:t xml:space="preserve"> и жители города</w:t>
            </w:r>
            <w:r w:rsidR="008F5D6A">
              <w:rPr>
                <w:sz w:val="24"/>
                <w:szCs w:val="24"/>
                <w:lang w:eastAsia="ru-RU"/>
              </w:rPr>
              <w:t xml:space="preserve"> </w:t>
            </w:r>
          </w:p>
          <w:p w:rsidR="00C8007E" w:rsidRDefault="00C8007E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0</w:t>
            </w:r>
            <w:r w:rsidR="008F5D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F5D6A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прошла встреча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Председател</w:t>
            </w:r>
            <w:r w:rsidR="008F5D6A">
              <w:rPr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="008F5D6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представителями</w:t>
            </w:r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="008F5D6A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="008F5D6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8007E" w:rsidRDefault="00C8007E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3. 1</w:t>
            </w:r>
            <w:r w:rsidR="008F5D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августа прошла встреча, на которой обсуждались </w:t>
            </w:r>
            <w:r>
              <w:rPr>
                <w:sz w:val="24"/>
                <w:szCs w:val="24"/>
              </w:rPr>
              <w:lastRenderedPageBreak/>
              <w:t xml:space="preserve">перспективы реализации национального проекта </w:t>
            </w:r>
            <w:r w:rsidR="00145B8E" w:rsidRPr="005C1CD4">
              <w:rPr>
                <w:sz w:val="24"/>
                <w:szCs w:val="24"/>
              </w:rPr>
              <w:t>«Производительность труда и поддержка занятости»</w:t>
            </w:r>
            <w:r w:rsidR="00145B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период с 2019 по 2024 гг. на территории </w:t>
            </w:r>
            <w:proofErr w:type="spellStart"/>
            <w:r>
              <w:rPr>
                <w:sz w:val="24"/>
                <w:szCs w:val="24"/>
              </w:rPr>
              <w:t>Киселевского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Участникам встречи была представлена общая информация о национальном проекте </w:t>
            </w:r>
            <w:r w:rsidR="00145B8E" w:rsidRPr="005C1CD4">
              <w:rPr>
                <w:sz w:val="24"/>
                <w:szCs w:val="24"/>
              </w:rPr>
              <w:t>«Производительность труда и поддержка занятости».</w:t>
            </w:r>
          </w:p>
          <w:p w:rsidR="00C8007E" w:rsidRDefault="00C8007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8007E" w:rsidTr="00C8007E">
        <w:trPr>
          <w:trHeight w:val="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7E" w:rsidRDefault="00C8007E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Промежуточный итог</w:t>
            </w:r>
          </w:p>
          <w:p w:rsidR="00C8007E" w:rsidRDefault="00C8007E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Организован сбор мнений и предложений по эффективной реализации национального проекта </w:t>
            </w:r>
            <w:r w:rsidR="00F04303" w:rsidRPr="005C1CD4">
              <w:t>«Производительность труда и поддержка занятости</w:t>
            </w:r>
            <w:r w:rsidR="00F04303">
              <w:t>»</w:t>
            </w:r>
            <w:r>
              <w:rPr>
                <w:lang w:eastAsia="en-US"/>
              </w:rPr>
              <w:t xml:space="preserve"> на территории </w:t>
            </w:r>
            <w:proofErr w:type="spellStart"/>
            <w:r>
              <w:rPr>
                <w:lang w:eastAsia="en-US"/>
              </w:rPr>
              <w:t>Киселевского</w:t>
            </w:r>
            <w:proofErr w:type="spellEnd"/>
            <w:r>
              <w:rPr>
                <w:lang w:eastAsia="en-US"/>
              </w:rPr>
              <w:t xml:space="preserve"> городского округа. </w:t>
            </w:r>
          </w:p>
          <w:p w:rsidR="00C8007E" w:rsidRDefault="00C8007E">
            <w:pPr>
              <w:pStyle w:val="ConsPlusNormal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C8007E" w:rsidRDefault="00C8007E">
            <w:pPr>
              <w:pStyle w:val="ConsPlusNormal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7E" w:rsidRDefault="00C8007E">
            <w:pPr>
              <w:pStyle w:val="a4"/>
              <w:spacing w:line="240" w:lineRule="auto"/>
              <w:ind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Проект предполагает </w:t>
            </w:r>
            <w:r w:rsidR="002949DB">
              <w:rPr>
                <w:sz w:val="24"/>
                <w:szCs w:val="24"/>
                <w:lang w:eastAsia="ru-RU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="002949DB">
              <w:rPr>
                <w:sz w:val="24"/>
                <w:szCs w:val="24"/>
                <w:lang w:eastAsia="ru-RU"/>
              </w:rPr>
              <w:t>несырьевых</w:t>
            </w:r>
            <w:proofErr w:type="spellEnd"/>
            <w:r w:rsidR="002949DB">
              <w:rPr>
                <w:sz w:val="24"/>
                <w:szCs w:val="24"/>
                <w:lang w:eastAsia="ru-RU"/>
              </w:rPr>
              <w:t xml:space="preserve"> отраслей экономики, увеличение количества привлеченных к участию в реализации национального проекта субъектов Федерации, увеличение количества средних и крупных предприятий базовых </w:t>
            </w:r>
            <w:proofErr w:type="spellStart"/>
            <w:r w:rsidR="002949DB">
              <w:rPr>
                <w:sz w:val="24"/>
                <w:szCs w:val="24"/>
                <w:lang w:eastAsia="ru-RU"/>
              </w:rPr>
              <w:t>несырьевых</w:t>
            </w:r>
            <w:proofErr w:type="spellEnd"/>
            <w:r w:rsidR="002949DB">
              <w:rPr>
                <w:sz w:val="24"/>
                <w:szCs w:val="24"/>
                <w:lang w:eastAsia="ru-RU"/>
              </w:rPr>
              <w:t xml:space="preserve"> отраслей экономики</w:t>
            </w:r>
            <w:r w:rsidR="005815A9" w:rsidRPr="009F151D">
              <w:rPr>
                <w:rStyle w:val="a3"/>
                <w:color w:val="000000" w:themeColor="text1"/>
              </w:rPr>
              <w:t xml:space="preserve"> </w:t>
            </w:r>
          </w:p>
          <w:p w:rsidR="00C8007E" w:rsidRDefault="00C8007E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Секретарь </w:t>
            </w:r>
            <w:r w:rsidR="000F1DD1">
              <w:rPr>
                <w:color w:val="000000" w:themeColor="text1"/>
                <w:sz w:val="24"/>
                <w:szCs w:val="24"/>
              </w:rPr>
              <w:t>55</w:t>
            </w:r>
            <w:r>
              <w:rPr>
                <w:color w:val="000000" w:themeColor="text1"/>
                <w:sz w:val="24"/>
                <w:szCs w:val="24"/>
              </w:rPr>
              <w:t xml:space="preserve"> ПО Местного отделения партии </w:t>
            </w:r>
            <w:r w:rsidR="000F1DD1">
              <w:rPr>
                <w:color w:val="000000" w:themeColor="text1"/>
                <w:sz w:val="24"/>
                <w:szCs w:val="24"/>
              </w:rPr>
              <w:t xml:space="preserve">Васильева Наталья Михайловна 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0F1DD1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Председатель </w:t>
            </w:r>
            <w:proofErr w:type="spellStart"/>
            <w:r w:rsidR="000F1DD1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="000F1DD1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="000F1DD1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="000F1DD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1DD1">
              <w:rPr>
                <w:sz w:val="24"/>
                <w:szCs w:val="24"/>
                <w:shd w:val="clear" w:color="auto" w:fill="FFFFFF"/>
              </w:rPr>
              <w:t>Оренбуров</w:t>
            </w:r>
            <w:proofErr w:type="spellEnd"/>
            <w:r w:rsidR="000F1DD1">
              <w:rPr>
                <w:sz w:val="24"/>
                <w:szCs w:val="24"/>
                <w:shd w:val="clear" w:color="auto" w:fill="FFFFFF"/>
              </w:rPr>
              <w:t xml:space="preserve"> Анатолий Михайлович</w:t>
            </w:r>
            <w:r>
              <w:rPr>
                <w:sz w:val="24"/>
                <w:szCs w:val="24"/>
                <w:shd w:val="clear" w:color="auto" w:fill="FFFFFF"/>
              </w:rPr>
              <w:t>, выступая перед участниками встречи, 1</w:t>
            </w:r>
            <w:r w:rsidR="000F1DD1">
              <w:rPr>
                <w:sz w:val="24"/>
                <w:szCs w:val="24"/>
                <w:shd w:val="clear" w:color="auto" w:fill="FFFFFF"/>
              </w:rPr>
              <w:t>9</w:t>
            </w:r>
            <w:r>
              <w:rPr>
                <w:sz w:val="24"/>
                <w:szCs w:val="24"/>
                <w:shd w:val="clear" w:color="auto" w:fill="FFFFFF"/>
              </w:rPr>
              <w:t xml:space="preserve"> августа отметили, что для нашего города, вопросы </w:t>
            </w:r>
            <w:r w:rsidR="000F1DD1">
              <w:rPr>
                <w:sz w:val="24"/>
                <w:szCs w:val="24"/>
              </w:rPr>
              <w:t>п</w:t>
            </w:r>
            <w:r w:rsidR="000F1DD1" w:rsidRPr="005C1CD4">
              <w:rPr>
                <w:sz w:val="24"/>
                <w:szCs w:val="24"/>
              </w:rPr>
              <w:t>роизводительност</w:t>
            </w:r>
            <w:r w:rsidR="000F1DD1">
              <w:rPr>
                <w:sz w:val="24"/>
                <w:szCs w:val="24"/>
              </w:rPr>
              <w:t>и</w:t>
            </w:r>
            <w:r w:rsidR="000F1DD1" w:rsidRPr="005C1CD4">
              <w:rPr>
                <w:sz w:val="24"/>
                <w:szCs w:val="24"/>
              </w:rPr>
              <w:t xml:space="preserve"> труда и поддержк</w:t>
            </w:r>
            <w:r w:rsidR="000F1DD1">
              <w:rPr>
                <w:sz w:val="24"/>
                <w:szCs w:val="24"/>
              </w:rPr>
              <w:t>и</w:t>
            </w:r>
            <w:r w:rsidR="000F1DD1" w:rsidRPr="005C1CD4">
              <w:rPr>
                <w:sz w:val="24"/>
                <w:szCs w:val="24"/>
              </w:rPr>
              <w:t xml:space="preserve"> занятости</w:t>
            </w:r>
            <w:r w:rsidR="000F1DD1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являются достаточно важными, т.к. предполагают </w:t>
            </w:r>
            <w:r w:rsidR="000F1DD1">
              <w:rPr>
                <w:rStyle w:val="normaltextrun"/>
                <w:color w:val="000000" w:themeColor="text1"/>
              </w:rPr>
              <w:t>о</w:t>
            </w:r>
            <w:r w:rsidR="000F1DD1" w:rsidRPr="000F1DD1">
              <w:rPr>
                <w:rStyle w:val="normaltextrun"/>
                <w:color w:val="000000" w:themeColor="text1"/>
                <w:sz w:val="24"/>
                <w:szCs w:val="24"/>
              </w:rPr>
              <w:t>бучение работников предприятий, отвечающее потребностям работодателей, обучение работников, находящихся под риском высвобождения для дальнейшего трудоустройства, подготовк</w:t>
            </w:r>
            <w:r w:rsidR="0086198A">
              <w:rPr>
                <w:rStyle w:val="normaltextrun"/>
                <w:color w:val="000000" w:themeColor="text1"/>
                <w:sz w:val="24"/>
                <w:szCs w:val="24"/>
              </w:rPr>
              <w:t>у</w:t>
            </w:r>
            <w:r w:rsidR="000F1DD1" w:rsidRPr="000F1DD1">
              <w:rPr>
                <w:rStyle w:val="normaltextrun"/>
                <w:color w:val="000000" w:themeColor="text1"/>
                <w:sz w:val="24"/>
                <w:szCs w:val="24"/>
              </w:rPr>
              <w:t xml:space="preserve"> кадров в целях</w:t>
            </w:r>
            <w:proofErr w:type="gramEnd"/>
            <w:r w:rsidR="000F1DD1" w:rsidRPr="000F1DD1">
              <w:rPr>
                <w:rStyle w:val="normaltextrun"/>
                <w:color w:val="000000" w:themeColor="text1"/>
                <w:sz w:val="24"/>
                <w:szCs w:val="24"/>
              </w:rPr>
              <w:t xml:space="preserve"> замещения устаревших и непроизводительных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C8007E" w:rsidTr="00C8007E">
        <w:trPr>
          <w:trHeight w:val="99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7E" w:rsidRDefault="00C8007E">
            <w:pPr>
              <w:pStyle w:val="1"/>
              <w:spacing w:line="240" w:lineRule="auto"/>
              <w:ind w:left="284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center"/>
              <w:rPr>
                <w:b/>
                <w:sz w:val="24"/>
                <w:szCs w:val="24"/>
              </w:rPr>
            </w:pPr>
          </w:p>
          <w:p w:rsidR="00C8007E" w:rsidRDefault="00C8007E">
            <w:pPr>
              <w:pStyle w:val="1"/>
              <w:spacing w:line="240" w:lineRule="auto"/>
              <w:ind w:left="28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7E" w:rsidRDefault="00C8007E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Конечный результат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7E" w:rsidRDefault="00C8007E">
            <w:pPr>
              <w:pStyle w:val="a4"/>
              <w:spacing w:line="240" w:lineRule="auto"/>
              <w:ind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 xml:space="preserve">На дискуссионной площадке были затронуты вопросы </w:t>
            </w:r>
            <w:r w:rsidR="00F85027">
              <w:rPr>
                <w:sz w:val="24"/>
                <w:szCs w:val="24"/>
                <w:lang w:eastAsia="ru-RU"/>
              </w:rPr>
              <w:t>роста производительности труда. Увеличения количества руководител</w:t>
            </w:r>
            <w:r w:rsidR="00747A00">
              <w:rPr>
                <w:sz w:val="24"/>
                <w:szCs w:val="24"/>
                <w:lang w:eastAsia="ru-RU"/>
              </w:rPr>
              <w:t>е</w:t>
            </w:r>
            <w:r w:rsidR="00F85027">
              <w:rPr>
                <w:sz w:val="24"/>
                <w:szCs w:val="24"/>
                <w:lang w:eastAsia="ru-RU"/>
              </w:rPr>
              <w:t xml:space="preserve">й, обученных по программе управленческих навыков </w:t>
            </w:r>
            <w:r w:rsidR="0033545B">
              <w:rPr>
                <w:sz w:val="24"/>
                <w:szCs w:val="24"/>
                <w:lang w:eastAsia="ru-RU"/>
              </w:rPr>
              <w:t>для повышения производительности труда, привлечения консультантов на производство, адресной поддержки</w:t>
            </w:r>
            <w:r w:rsidR="00747A00">
              <w:rPr>
                <w:sz w:val="24"/>
                <w:szCs w:val="24"/>
                <w:lang w:eastAsia="ru-RU"/>
              </w:rPr>
              <w:t xml:space="preserve"> производительности труда на производстве.</w:t>
            </w:r>
          </w:p>
          <w:p w:rsidR="00C8007E" w:rsidRDefault="00C8007E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Секретарем </w:t>
            </w:r>
            <w:r w:rsidR="00855B27">
              <w:rPr>
                <w:color w:val="000000" w:themeColor="text1"/>
                <w:sz w:val="24"/>
                <w:szCs w:val="24"/>
              </w:rPr>
              <w:t>55</w:t>
            </w:r>
            <w:r>
              <w:rPr>
                <w:color w:val="000000" w:themeColor="text1"/>
                <w:sz w:val="24"/>
                <w:szCs w:val="24"/>
              </w:rPr>
              <w:t xml:space="preserve"> ПО Местного отделения партии </w:t>
            </w:r>
            <w:r w:rsidR="00855B27">
              <w:rPr>
                <w:color w:val="000000" w:themeColor="text1"/>
                <w:sz w:val="24"/>
                <w:szCs w:val="24"/>
              </w:rPr>
              <w:t>Васильевой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55B27">
              <w:rPr>
                <w:color w:val="000000" w:themeColor="text1"/>
                <w:sz w:val="24"/>
                <w:szCs w:val="24"/>
              </w:rPr>
              <w:t>Натальей Михайловной</w:t>
            </w:r>
            <w:r>
              <w:rPr>
                <w:color w:val="000000" w:themeColor="text1"/>
                <w:sz w:val="24"/>
                <w:szCs w:val="24"/>
              </w:rPr>
              <w:t xml:space="preserve"> и  </w:t>
            </w:r>
            <w:r w:rsidR="00855B27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Председател</w:t>
            </w:r>
            <w:r w:rsidR="00855B27">
              <w:rPr>
                <w:color w:val="000000" w:themeColor="text1"/>
                <w:sz w:val="24"/>
                <w:szCs w:val="24"/>
                <w:shd w:val="clear" w:color="auto" w:fill="FFFFFF"/>
              </w:rPr>
              <w:t>ем</w:t>
            </w:r>
            <w:r w:rsidR="00855B27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B27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="00855B27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55B27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территориальной организации </w:t>
            </w:r>
            <w:proofErr w:type="spellStart"/>
            <w:r w:rsidR="00855B27"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="00855B2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5B27">
              <w:rPr>
                <w:sz w:val="24"/>
                <w:szCs w:val="24"/>
                <w:shd w:val="clear" w:color="auto" w:fill="FFFFFF"/>
              </w:rPr>
              <w:t>Оренбуровым</w:t>
            </w:r>
            <w:proofErr w:type="spellEnd"/>
            <w:r w:rsidR="00855B27">
              <w:rPr>
                <w:sz w:val="24"/>
                <w:szCs w:val="24"/>
                <w:shd w:val="clear" w:color="auto" w:fill="FFFFFF"/>
              </w:rPr>
              <w:t xml:space="preserve"> Анатолием Михайловичем</w:t>
            </w:r>
            <w:r>
              <w:rPr>
                <w:sz w:val="24"/>
                <w:szCs w:val="24"/>
                <w:lang w:eastAsia="ru-RU"/>
              </w:rPr>
              <w:t xml:space="preserve"> было отмечено, </w:t>
            </w:r>
            <w:r>
              <w:rPr>
                <w:sz w:val="24"/>
                <w:szCs w:val="24"/>
                <w:shd w:val="clear" w:color="auto" w:fill="FFFFFF"/>
              </w:rPr>
              <w:t xml:space="preserve">что для нашего города, </w:t>
            </w:r>
            <w:r w:rsidR="00855B27">
              <w:rPr>
                <w:sz w:val="24"/>
                <w:szCs w:val="24"/>
                <w:shd w:val="clear" w:color="auto" w:fill="FFFFFF"/>
              </w:rPr>
              <w:t xml:space="preserve">вопросы </w:t>
            </w:r>
            <w:r w:rsidR="00855B27">
              <w:rPr>
                <w:sz w:val="24"/>
                <w:szCs w:val="24"/>
              </w:rPr>
              <w:t>п</w:t>
            </w:r>
            <w:r w:rsidR="00855B27" w:rsidRPr="005C1CD4">
              <w:rPr>
                <w:sz w:val="24"/>
                <w:szCs w:val="24"/>
              </w:rPr>
              <w:t>роизводительност</w:t>
            </w:r>
            <w:r w:rsidR="00855B27">
              <w:rPr>
                <w:sz w:val="24"/>
                <w:szCs w:val="24"/>
              </w:rPr>
              <w:t>и</w:t>
            </w:r>
            <w:r w:rsidR="00855B27" w:rsidRPr="005C1CD4">
              <w:rPr>
                <w:sz w:val="24"/>
                <w:szCs w:val="24"/>
              </w:rPr>
              <w:t xml:space="preserve"> труда и поддержк</w:t>
            </w:r>
            <w:r w:rsidR="00855B27">
              <w:rPr>
                <w:sz w:val="24"/>
                <w:szCs w:val="24"/>
              </w:rPr>
              <w:t>и</w:t>
            </w:r>
            <w:r w:rsidR="00855B27" w:rsidRPr="005C1CD4">
              <w:rPr>
                <w:sz w:val="24"/>
                <w:szCs w:val="24"/>
              </w:rPr>
              <w:t xml:space="preserve"> занятости</w:t>
            </w:r>
            <w:r w:rsidR="00855B27">
              <w:rPr>
                <w:sz w:val="24"/>
                <w:szCs w:val="24"/>
                <w:shd w:val="clear" w:color="auto" w:fill="FFFFFF"/>
              </w:rPr>
              <w:t xml:space="preserve"> являются достаточно важными, т.к. предполагают </w:t>
            </w:r>
            <w:r w:rsidR="00855B27">
              <w:rPr>
                <w:rStyle w:val="normaltextrun"/>
                <w:color w:val="000000" w:themeColor="text1"/>
              </w:rPr>
              <w:t>о</w:t>
            </w:r>
            <w:r w:rsidR="00855B27" w:rsidRPr="000F1DD1">
              <w:rPr>
                <w:rStyle w:val="normaltextrun"/>
                <w:color w:val="000000" w:themeColor="text1"/>
                <w:sz w:val="24"/>
                <w:szCs w:val="24"/>
              </w:rPr>
              <w:t>бучение работников предприятий, отвечающее потребностям работодателей, обучение работников, находящихся под риском высвобождения для дальнейшего трудоустройства, подготовк</w:t>
            </w:r>
            <w:r w:rsidR="00855B27">
              <w:rPr>
                <w:rStyle w:val="normaltextrun"/>
                <w:color w:val="000000" w:themeColor="text1"/>
                <w:sz w:val="24"/>
                <w:szCs w:val="24"/>
              </w:rPr>
              <w:t>у</w:t>
            </w:r>
            <w:r w:rsidR="00855B27" w:rsidRPr="000F1DD1">
              <w:rPr>
                <w:rStyle w:val="normaltextrun"/>
                <w:color w:val="000000" w:themeColor="text1"/>
                <w:sz w:val="24"/>
                <w:szCs w:val="24"/>
              </w:rPr>
              <w:t xml:space="preserve"> кадров в целях замещения устаревших и непроизводительных рабочих</w:t>
            </w:r>
            <w:proofErr w:type="gramEnd"/>
            <w:r w:rsidR="00855B27" w:rsidRPr="000F1DD1">
              <w:rPr>
                <w:rStyle w:val="normaltextrun"/>
                <w:color w:val="000000" w:themeColor="text1"/>
                <w:sz w:val="24"/>
                <w:szCs w:val="24"/>
              </w:rPr>
              <w:t xml:space="preserve"> мест</w:t>
            </w:r>
          </w:p>
        </w:tc>
      </w:tr>
      <w:tr w:rsidR="00C8007E" w:rsidTr="00C8007E">
        <w:trPr>
          <w:trHeight w:val="121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7E" w:rsidRDefault="00C8007E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7E" w:rsidRDefault="00C8007E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Итоговый документ – направляется высшему должностному лицу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7E" w:rsidRDefault="006A0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Председател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Pr="00A4287E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Оренбурову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Анатолию Михайловичу</w:t>
            </w:r>
            <w:r>
              <w:rPr>
                <w:sz w:val="24"/>
                <w:szCs w:val="24"/>
              </w:rPr>
              <w:t xml:space="preserve"> </w:t>
            </w:r>
            <w:r w:rsidR="00C8007E">
              <w:rPr>
                <w:sz w:val="24"/>
                <w:szCs w:val="24"/>
              </w:rPr>
              <w:t>(</w:t>
            </w:r>
            <w:proofErr w:type="gramStart"/>
            <w:r w:rsidR="00C8007E">
              <w:rPr>
                <w:sz w:val="24"/>
                <w:szCs w:val="24"/>
              </w:rPr>
              <w:t>контроль за</w:t>
            </w:r>
            <w:proofErr w:type="gramEnd"/>
            <w:r w:rsidR="00C8007E">
              <w:rPr>
                <w:sz w:val="24"/>
                <w:szCs w:val="24"/>
              </w:rPr>
              <w:t xml:space="preserve"> </w:t>
            </w:r>
            <w:r w:rsidR="00A05303">
              <w:rPr>
                <w:sz w:val="24"/>
                <w:szCs w:val="24"/>
                <w:lang w:eastAsia="ru-RU"/>
              </w:rPr>
              <w:t>увеличением количества руководителей, обученных по программе управленческих навыков для повышения производительности труда, привлечения консультантов на производство, адресной поддержки производительности труда на производстве</w:t>
            </w:r>
            <w:r w:rsidR="00C8007E">
              <w:rPr>
                <w:sz w:val="24"/>
                <w:szCs w:val="24"/>
              </w:rPr>
              <w:t>).</w:t>
            </w:r>
          </w:p>
          <w:p w:rsidR="00C8007E" w:rsidRDefault="00C800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C8007E" w:rsidRDefault="00C8007E" w:rsidP="00C8007E">
      <w:pPr>
        <w:ind w:firstLine="0"/>
      </w:pPr>
    </w:p>
    <w:p w:rsidR="00C8007E" w:rsidRDefault="00C8007E" w:rsidP="00C8007E">
      <w:pPr>
        <w:ind w:firstLine="0"/>
      </w:pPr>
    </w:p>
    <w:p w:rsidR="00C8007E" w:rsidRDefault="00C8007E" w:rsidP="00C8007E">
      <w:pPr>
        <w:spacing w:line="240" w:lineRule="auto"/>
        <w:ind w:firstLine="0"/>
      </w:pPr>
      <w:r>
        <w:t xml:space="preserve">Исполнительный секретарь </w:t>
      </w:r>
    </w:p>
    <w:p w:rsidR="00C8007E" w:rsidRDefault="00C8007E" w:rsidP="00C8007E">
      <w:pPr>
        <w:spacing w:line="240" w:lineRule="auto"/>
        <w:ind w:firstLine="0"/>
      </w:pPr>
      <w:proofErr w:type="spellStart"/>
      <w:r>
        <w:t>Киселевского</w:t>
      </w:r>
      <w:proofErr w:type="spellEnd"/>
      <w:r>
        <w:t xml:space="preserve"> местного отделения</w:t>
      </w:r>
    </w:p>
    <w:p w:rsidR="00C8007E" w:rsidRDefault="00C8007E" w:rsidP="00C8007E">
      <w:pPr>
        <w:spacing w:line="240" w:lineRule="auto"/>
        <w:ind w:firstLine="0"/>
      </w:pPr>
      <w:r>
        <w:t>Партии «</w:t>
      </w:r>
      <w:r>
        <w:rPr>
          <w:b/>
        </w:rPr>
        <w:t>ЕДИНАЯ РОССИЯ</w:t>
      </w:r>
      <w:r>
        <w:t>»                                                                                                                      Э.А. Гребенщикова</w:t>
      </w:r>
    </w:p>
    <w:p w:rsidR="00E73720" w:rsidRDefault="00E73720" w:rsidP="00C8007E">
      <w:pPr>
        <w:spacing w:line="240" w:lineRule="auto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4495800"/>
            <wp:effectExtent l="19050" t="0" r="6350" b="0"/>
            <wp:docPr id="1" name="Рисунок 0" descr="Фото со встречи 04.07.19, Оренбуров А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со встречи 04.07.19, Оренбуров А.М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7E" w:rsidRDefault="00C8007E" w:rsidP="00C8007E">
      <w:pPr>
        <w:ind w:firstLine="0"/>
      </w:pPr>
    </w:p>
    <w:p w:rsidR="00C8007E" w:rsidRDefault="00E73720" w:rsidP="00C8007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891530"/>
            <wp:effectExtent l="19050" t="0" r="6350" b="0"/>
            <wp:docPr id="2" name="Рисунок 1" descr="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(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9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7E" w:rsidRDefault="00E73720" w:rsidP="00C8007E">
      <w:r>
        <w:rPr>
          <w:noProof/>
          <w:lang w:eastAsia="ru-RU"/>
        </w:rPr>
        <w:lastRenderedPageBreak/>
        <w:drawing>
          <wp:inline distT="0" distB="0" distL="0" distR="0">
            <wp:extent cx="9251950" cy="5910580"/>
            <wp:effectExtent l="19050" t="0" r="6350" b="0"/>
            <wp:docPr id="3" name="Рисунок 2" descr="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37" w:rsidRDefault="00E73720">
      <w:r>
        <w:rPr>
          <w:noProof/>
          <w:lang w:eastAsia="ru-RU"/>
        </w:rPr>
        <w:lastRenderedPageBreak/>
        <w:drawing>
          <wp:inline distT="0" distB="0" distL="0" distR="0">
            <wp:extent cx="7920355" cy="5940425"/>
            <wp:effectExtent l="19050" t="0" r="4445" b="0"/>
            <wp:docPr id="4" name="Рисунок 3" descr="1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0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720" w:rsidRDefault="00E73720">
      <w:r>
        <w:rPr>
          <w:noProof/>
          <w:lang w:eastAsia="ru-RU"/>
        </w:rPr>
        <w:lastRenderedPageBreak/>
        <w:drawing>
          <wp:inline distT="0" distB="0" distL="0" distR="0">
            <wp:extent cx="6823710" cy="5940425"/>
            <wp:effectExtent l="19050" t="0" r="0" b="0"/>
            <wp:docPr id="5" name="Рисунок 4" descr="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720" w:rsidSect="00C8007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19A4"/>
    <w:multiLevelType w:val="hybridMultilevel"/>
    <w:tmpl w:val="49E2D64A"/>
    <w:lvl w:ilvl="0" w:tplc="BB344F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9E"/>
    <w:rsid w:val="0004055B"/>
    <w:rsid w:val="000F1DD1"/>
    <w:rsid w:val="000F7978"/>
    <w:rsid w:val="00145B8E"/>
    <w:rsid w:val="001C1D03"/>
    <w:rsid w:val="0027159E"/>
    <w:rsid w:val="002949DB"/>
    <w:rsid w:val="0033545B"/>
    <w:rsid w:val="003D1D04"/>
    <w:rsid w:val="005815A9"/>
    <w:rsid w:val="005C1CD4"/>
    <w:rsid w:val="006A0C25"/>
    <w:rsid w:val="00706604"/>
    <w:rsid w:val="00747A00"/>
    <w:rsid w:val="007D4832"/>
    <w:rsid w:val="007E6F78"/>
    <w:rsid w:val="00855B27"/>
    <w:rsid w:val="0086198A"/>
    <w:rsid w:val="008F5D6A"/>
    <w:rsid w:val="00986044"/>
    <w:rsid w:val="0099658D"/>
    <w:rsid w:val="009C700A"/>
    <w:rsid w:val="00A05303"/>
    <w:rsid w:val="00A1056B"/>
    <w:rsid w:val="00A4287E"/>
    <w:rsid w:val="00AC09CE"/>
    <w:rsid w:val="00C25F22"/>
    <w:rsid w:val="00C8007E"/>
    <w:rsid w:val="00E309F6"/>
    <w:rsid w:val="00E73720"/>
    <w:rsid w:val="00F04303"/>
    <w:rsid w:val="00F05027"/>
    <w:rsid w:val="00F0625F"/>
    <w:rsid w:val="00F573A9"/>
    <w:rsid w:val="00F81B62"/>
    <w:rsid w:val="00F8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287E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07E"/>
    <w:rPr>
      <w:color w:val="0000FF"/>
      <w:u w:val="single"/>
    </w:rPr>
  </w:style>
  <w:style w:type="paragraph" w:customStyle="1" w:styleId="1">
    <w:name w:val="Абзац списка1"/>
    <w:basedOn w:val="a"/>
    <w:rsid w:val="00C8007E"/>
    <w:pPr>
      <w:ind w:left="720"/>
      <w:contextualSpacing/>
    </w:pPr>
  </w:style>
  <w:style w:type="paragraph" w:customStyle="1" w:styleId="a4">
    <w:name w:val="Содержимое таблицы"/>
    <w:basedOn w:val="a"/>
    <w:rsid w:val="00C8007E"/>
    <w:pPr>
      <w:suppressLineNumbers/>
    </w:pPr>
  </w:style>
  <w:style w:type="paragraph" w:customStyle="1" w:styleId="ConsPlusNormal">
    <w:name w:val="ConsPlusNormal"/>
    <w:rsid w:val="00C8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4287E"/>
    <w:pPr>
      <w:ind w:left="720"/>
      <w:contextualSpacing/>
    </w:pPr>
  </w:style>
  <w:style w:type="character" w:customStyle="1" w:styleId="normaltextrun">
    <w:name w:val="normaltextrun"/>
    <w:basedOn w:val="a0"/>
    <w:rsid w:val="005815A9"/>
  </w:style>
  <w:style w:type="paragraph" w:styleId="a6">
    <w:name w:val="Balloon Text"/>
    <w:basedOn w:val="a"/>
    <w:link w:val="a7"/>
    <w:uiPriority w:val="99"/>
    <w:semiHidden/>
    <w:unhideWhenUsed/>
    <w:rsid w:val="00E73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7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42ks.ru/index.php/deputies-korpus/list-of-mps/6-orenburgov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2019-08-28T16:52:00Z</dcterms:created>
  <dcterms:modified xsi:type="dcterms:W3CDTF">2019-08-28T16:52:00Z</dcterms:modified>
</cp:coreProperties>
</file>