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53" w:rsidRDefault="00916353" w:rsidP="009163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916353" w:rsidRDefault="00916353" w:rsidP="009163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депутатской деятельности</w:t>
      </w:r>
      <w:r w:rsidR="00734514">
        <w:rPr>
          <w:b/>
          <w:sz w:val="32"/>
          <w:szCs w:val="32"/>
        </w:rPr>
        <w:t xml:space="preserve"> за</w:t>
      </w:r>
      <w:r>
        <w:rPr>
          <w:b/>
          <w:sz w:val="32"/>
          <w:szCs w:val="32"/>
        </w:rPr>
        <w:t xml:space="preserve"> 20</w:t>
      </w:r>
      <w:r w:rsidR="00EB3C14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г.</w:t>
      </w:r>
    </w:p>
    <w:p w:rsidR="00916353" w:rsidRDefault="00916353" w:rsidP="009163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депутата Совета народных депутатов КГО </w:t>
      </w:r>
      <w:proofErr w:type="spellStart"/>
      <w:r w:rsidR="00DF5823">
        <w:rPr>
          <w:b/>
          <w:sz w:val="32"/>
          <w:szCs w:val="32"/>
        </w:rPr>
        <w:t>Н</w:t>
      </w:r>
      <w:r w:rsidR="00EB3C14">
        <w:rPr>
          <w:b/>
          <w:sz w:val="32"/>
          <w:szCs w:val="32"/>
        </w:rPr>
        <w:t>азмутдинова</w:t>
      </w:r>
      <w:proofErr w:type="spellEnd"/>
      <w:r w:rsidR="00EB3C14">
        <w:rPr>
          <w:b/>
          <w:sz w:val="32"/>
          <w:szCs w:val="32"/>
        </w:rPr>
        <w:t xml:space="preserve"> Г.М.</w:t>
      </w:r>
    </w:p>
    <w:p w:rsidR="00916353" w:rsidRDefault="00916353" w:rsidP="00916353">
      <w:pPr>
        <w:jc w:val="right"/>
        <w:rPr>
          <w:b/>
          <w:sz w:val="30"/>
          <w:szCs w:val="30"/>
        </w:rPr>
      </w:pPr>
    </w:p>
    <w:p w:rsidR="00916353" w:rsidRDefault="00916353" w:rsidP="00916353">
      <w:pPr>
        <w:jc w:val="right"/>
        <w:rPr>
          <w:b/>
          <w:sz w:val="30"/>
          <w:szCs w:val="30"/>
        </w:rPr>
      </w:pPr>
    </w:p>
    <w:p w:rsidR="00916353" w:rsidRDefault="00916353" w:rsidP="00916353">
      <w:pPr>
        <w:jc w:val="right"/>
        <w:rPr>
          <w:b/>
          <w:sz w:val="30"/>
          <w:szCs w:val="30"/>
        </w:rPr>
      </w:pPr>
    </w:p>
    <w:p w:rsidR="00916353" w:rsidRDefault="00916353" w:rsidP="00916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обращениями граждан</w:t>
      </w:r>
    </w:p>
    <w:p w:rsidR="00916353" w:rsidRDefault="00916353" w:rsidP="00916353">
      <w:pPr>
        <w:jc w:val="right"/>
        <w:rPr>
          <w:b/>
          <w:sz w:val="28"/>
          <w:szCs w:val="28"/>
          <w:u w:val="single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901"/>
        <w:gridCol w:w="901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916353" w:rsidTr="00916353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Кол-во обратив</w:t>
            </w:r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Сфера вопроса</w:t>
            </w:r>
          </w:p>
          <w:p w:rsidR="00916353" w:rsidRDefault="00916353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Разъяс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916353" w:rsidTr="00916353">
        <w:trPr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53" w:rsidRDefault="0091635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Благоуст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рой</w:t>
            </w:r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Строи</w:t>
            </w:r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тельст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>/снос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правоохра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нительных</w:t>
            </w:r>
            <w:proofErr w:type="spellEnd"/>
            <w:r>
              <w:rPr>
                <w:b/>
              </w:rPr>
              <w:t xml:space="preserve">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Мате</w:t>
            </w:r>
            <w:proofErr w:type="gram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риаль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</w:t>
            </w:r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Снос домов/</w:t>
            </w:r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53" w:rsidRDefault="009163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53" w:rsidRDefault="00916353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53" w:rsidRDefault="00916353">
            <w:pPr>
              <w:rPr>
                <w:b/>
              </w:rPr>
            </w:pPr>
          </w:p>
        </w:tc>
      </w:tr>
      <w:tr w:rsidR="00916353" w:rsidTr="009163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  <w:p w:rsidR="00916353" w:rsidRDefault="00E74170">
            <w:pPr>
              <w:jc w:val="center"/>
            </w:pPr>
            <w:r>
              <w:t>14</w:t>
            </w:r>
          </w:p>
          <w:p w:rsidR="00916353" w:rsidRDefault="0091635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</w:pPr>
          </w:p>
        </w:tc>
      </w:tr>
    </w:tbl>
    <w:p w:rsidR="00916353" w:rsidRDefault="00916353" w:rsidP="00916353"/>
    <w:p w:rsidR="00916353" w:rsidRDefault="00916353" w:rsidP="00916353"/>
    <w:p w:rsidR="00916353" w:rsidRDefault="00916353" w:rsidP="00916353">
      <w:pPr>
        <w:jc w:val="right"/>
        <w:rPr>
          <w:b/>
          <w:sz w:val="28"/>
          <w:szCs w:val="28"/>
        </w:rPr>
      </w:pPr>
    </w:p>
    <w:p w:rsidR="00916353" w:rsidRDefault="00916353" w:rsidP="00916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Общественно-политическая деятельность</w:t>
      </w:r>
    </w:p>
    <w:p w:rsidR="00916353" w:rsidRDefault="00916353" w:rsidP="00916353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760"/>
        <w:gridCol w:w="1994"/>
        <w:gridCol w:w="2284"/>
        <w:gridCol w:w="2172"/>
        <w:gridCol w:w="2016"/>
      </w:tblGrid>
      <w:tr w:rsidR="00916353" w:rsidTr="009163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16353" w:rsidRDefault="0091635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916353" w:rsidRDefault="00916353">
            <w:pPr>
              <w:jc w:val="center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916353" w:rsidRDefault="009163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мероприятиях</w:t>
            </w:r>
            <w:proofErr w:type="gramEnd"/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(кол-во)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Помощь городу, людям из собственных средств</w:t>
            </w:r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 xml:space="preserve">(вид помощи/сумма)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Организация социально-значимых мероприятий</w:t>
            </w:r>
          </w:p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(наименование)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916353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916353" w:rsidTr="009163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right"/>
            </w:pPr>
            <w:r>
              <w:t>1</w:t>
            </w: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 w:rsidP="00E74170"/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E74170">
            <w:pPr>
              <w:jc w:val="right"/>
            </w:pPr>
            <w:r>
              <w:t>2</w:t>
            </w:r>
          </w:p>
          <w:p w:rsidR="00916353" w:rsidRDefault="00916353">
            <w:pPr>
              <w:jc w:val="right"/>
            </w:pPr>
          </w:p>
          <w:p w:rsidR="00916353" w:rsidRDefault="00E74170">
            <w:pPr>
              <w:jc w:val="right"/>
            </w:pPr>
            <w:r>
              <w:t>3</w:t>
            </w: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E74170">
            <w:pPr>
              <w:jc w:val="right"/>
            </w:pPr>
            <w:r>
              <w:t>4</w:t>
            </w: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E74170">
            <w:pPr>
              <w:jc w:val="right"/>
            </w:pPr>
            <w:r>
              <w:t>5</w:t>
            </w: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E74170">
            <w:pPr>
              <w:jc w:val="right"/>
            </w:pPr>
            <w:r>
              <w:t>6</w:t>
            </w: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  <w:p w:rsidR="00916353" w:rsidRDefault="00916353">
            <w:pPr>
              <w:jc w:val="right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/>
          <w:p w:rsidR="00916353" w:rsidRDefault="00916353">
            <w:pPr>
              <w:rPr>
                <w:bCs/>
              </w:rPr>
            </w:pPr>
            <w:r>
              <w:rPr>
                <w:bCs/>
              </w:rPr>
              <w:t xml:space="preserve">Помощь в организации приобретения и доставки угля для ветерана труда </w:t>
            </w:r>
            <w:r w:rsidR="00E74170">
              <w:rPr>
                <w:bCs/>
              </w:rPr>
              <w:t>Карповой</w:t>
            </w:r>
          </w:p>
          <w:p w:rsidR="00916353" w:rsidRDefault="00916353">
            <w:pPr>
              <w:spacing w:line="276" w:lineRule="auto"/>
              <w:rPr>
                <w:bCs/>
                <w:color w:val="000000"/>
              </w:rPr>
            </w:pPr>
          </w:p>
          <w:p w:rsidR="00916353" w:rsidRDefault="00916353">
            <w:pPr>
              <w:spacing w:line="276" w:lineRule="auto"/>
              <w:rPr>
                <w:bCs/>
                <w:color w:val="000000"/>
              </w:rPr>
            </w:pPr>
          </w:p>
          <w:p w:rsidR="00916353" w:rsidRDefault="00916353">
            <w:pPr>
              <w:spacing w:before="100" w:before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Неделя Добра и Памяти.</w:t>
            </w:r>
          </w:p>
          <w:p w:rsidR="00916353" w:rsidRDefault="00916353">
            <w:pPr>
              <w:rPr>
                <w:color w:val="000000"/>
              </w:rPr>
            </w:pPr>
            <w:r>
              <w:rPr>
                <w:color w:val="000000"/>
              </w:rPr>
              <w:t>Адресное поздравление участников ВОВ, ветеранов войны и труда, тружеников тыла с Днем Победы.</w:t>
            </w:r>
          </w:p>
          <w:p w:rsidR="00916353" w:rsidRDefault="00916353">
            <w:pPr>
              <w:rPr>
                <w:color w:val="000000"/>
              </w:rPr>
            </w:pPr>
          </w:p>
          <w:p w:rsidR="00916353" w:rsidRDefault="00916353">
            <w:pPr>
              <w:rPr>
                <w:bCs/>
              </w:rPr>
            </w:pPr>
            <w:r>
              <w:rPr>
                <w:bCs/>
              </w:rPr>
              <w:t xml:space="preserve"> Конкурс рисунков на асфальте «Наше счастливое детство». </w:t>
            </w:r>
          </w:p>
          <w:p w:rsidR="00916353" w:rsidRDefault="00916353">
            <w:pPr>
              <w:rPr>
                <w:bCs/>
              </w:rPr>
            </w:pPr>
            <w:r>
              <w:rPr>
                <w:bCs/>
              </w:rPr>
              <w:t xml:space="preserve"> День пожилого человека</w:t>
            </w:r>
          </w:p>
          <w:p w:rsidR="00916353" w:rsidRDefault="009163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Адресное поздравление ветеранов войны и труда, тружеников тыла</w:t>
            </w:r>
            <w:r>
              <w:rPr>
                <w:bCs/>
                <w:color w:val="000000"/>
              </w:rPr>
              <w:t>.</w:t>
            </w:r>
          </w:p>
          <w:p w:rsidR="00916353" w:rsidRDefault="00916353">
            <w:pPr>
              <w:rPr>
                <w:bCs/>
                <w:color w:val="000000"/>
              </w:rPr>
            </w:pPr>
          </w:p>
          <w:p w:rsidR="00916353" w:rsidRDefault="00916353">
            <w:pPr>
              <w:rPr>
                <w:bCs/>
              </w:rPr>
            </w:pPr>
            <w:r>
              <w:rPr>
                <w:color w:val="000000"/>
              </w:rPr>
              <w:t>Адресное поздравление ветеранов педагогического труда</w:t>
            </w:r>
            <w:r>
              <w:rPr>
                <w:bCs/>
              </w:rPr>
              <w:t>.</w:t>
            </w:r>
          </w:p>
          <w:p w:rsidR="00916353" w:rsidRDefault="00916353">
            <w:pPr>
              <w:rPr>
                <w:bCs/>
              </w:rPr>
            </w:pPr>
          </w:p>
          <w:p w:rsidR="00916353" w:rsidRDefault="00916353">
            <w:pPr>
              <w:rPr>
                <w:bCs/>
                <w:color w:val="000000"/>
              </w:rPr>
            </w:pPr>
            <w:r>
              <w:rPr>
                <w:bCs/>
              </w:rPr>
              <w:t>День народного единства</w:t>
            </w:r>
            <w:r>
              <w:rPr>
                <w:bCs/>
                <w:color w:val="000000"/>
              </w:rPr>
              <w:t xml:space="preserve"> Историко-просветительский конкурс</w:t>
            </w:r>
          </w:p>
          <w:p w:rsidR="00916353" w:rsidRDefault="00916353">
            <w:proofErr w:type="spellStart"/>
            <w:r>
              <w:rPr>
                <w:bCs/>
                <w:color w:val="000000"/>
              </w:rPr>
              <w:t>РосКвиз</w:t>
            </w:r>
            <w:proofErr w:type="spellEnd"/>
            <w:r>
              <w:rPr>
                <w:bCs/>
                <w:color w:val="000000"/>
              </w:rPr>
              <w:t xml:space="preserve"> «Служение отечеству: события и имена»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both"/>
            </w:pPr>
            <w:r>
              <w:lastRenderedPageBreak/>
              <w:t>1</w:t>
            </w:r>
            <w:r w:rsidR="00916353">
              <w:t xml:space="preserve"> встречи</w:t>
            </w:r>
          </w:p>
          <w:p w:rsidR="00916353" w:rsidRDefault="00916353" w:rsidP="00E74170">
            <w:pPr>
              <w:jc w:val="both"/>
            </w:pPr>
            <w:r>
              <w:t>(</w:t>
            </w:r>
            <w:r w:rsidR="00E74170">
              <w:t>33</w:t>
            </w:r>
            <w:r>
              <w:t xml:space="preserve"> человек</w:t>
            </w:r>
            <w:r w:rsidR="00E74170">
              <w:t>а</w:t>
            </w:r>
            <w:r>
              <w:t xml:space="preserve">, вопросы ЖКХ, </w:t>
            </w:r>
            <w:r>
              <w:lastRenderedPageBreak/>
              <w:t>благоустройства)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53" w:rsidRDefault="00E74170">
            <w:pPr>
              <w:jc w:val="both"/>
            </w:pPr>
            <w:r>
              <w:lastRenderedPageBreak/>
              <w:t>38</w:t>
            </w:r>
            <w:r w:rsidR="00916353">
              <w:t xml:space="preserve"> 000 руб.</w:t>
            </w:r>
          </w:p>
          <w:p w:rsidR="00916353" w:rsidRDefault="00916353">
            <w:pPr>
              <w:jc w:val="both"/>
            </w:pPr>
            <w:r>
              <w:t xml:space="preserve">(помощь малообеспеченным </w:t>
            </w:r>
            <w:r>
              <w:lastRenderedPageBreak/>
              <w:t>многодетным семьям к началу нового учебного года;</w:t>
            </w:r>
          </w:p>
          <w:p w:rsidR="00916353" w:rsidRDefault="00916353">
            <w:pPr>
              <w:jc w:val="both"/>
              <w:rPr>
                <w:b/>
                <w:sz w:val="28"/>
                <w:szCs w:val="28"/>
              </w:rPr>
            </w:pPr>
            <w:r>
              <w:t xml:space="preserve"> поздравление ветеранов войны и труда с юбилейными датами)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 w:rsidP="00E74170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53" w:rsidRDefault="0091635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416EF" w:rsidRDefault="004416EF"/>
    <w:sectPr w:rsidR="004416EF" w:rsidSect="00916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353"/>
    <w:rsid w:val="0011711B"/>
    <w:rsid w:val="004416EF"/>
    <w:rsid w:val="00734514"/>
    <w:rsid w:val="00916353"/>
    <w:rsid w:val="00C56F60"/>
    <w:rsid w:val="00DF5823"/>
    <w:rsid w:val="00E74170"/>
    <w:rsid w:val="00EB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2</cp:revision>
  <dcterms:created xsi:type="dcterms:W3CDTF">2022-02-21T04:27:00Z</dcterms:created>
  <dcterms:modified xsi:type="dcterms:W3CDTF">2022-02-21T04:27:00Z</dcterms:modified>
</cp:coreProperties>
</file>